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B5C4A" w14:textId="744EFFE1" w:rsidR="00091598" w:rsidRPr="00713887" w:rsidRDefault="005B7561" w:rsidP="00BA236B">
      <w:pPr>
        <w:jc w:val="center"/>
        <w:rPr>
          <w:b/>
          <w:sz w:val="22"/>
        </w:rPr>
      </w:pPr>
      <w:r w:rsidRPr="00713887">
        <w:rPr>
          <w:b/>
          <w:sz w:val="22"/>
        </w:rPr>
        <w:t>COUNCIL</w:t>
      </w:r>
      <w:r w:rsidR="00C37C95" w:rsidRPr="00713887">
        <w:rPr>
          <w:b/>
          <w:sz w:val="22"/>
        </w:rPr>
        <w:t>:</w:t>
      </w:r>
      <w:r w:rsidR="00B63F70" w:rsidRPr="00713887">
        <w:rPr>
          <w:b/>
          <w:sz w:val="22"/>
        </w:rPr>
        <w:t xml:space="preserve"> </w:t>
      </w:r>
      <w:r w:rsidR="00792B8D">
        <w:rPr>
          <w:b/>
          <w:sz w:val="22"/>
        </w:rPr>
        <w:t>31 MARCH</w:t>
      </w:r>
      <w:r w:rsidR="001D2670" w:rsidRPr="00713887">
        <w:rPr>
          <w:b/>
          <w:sz w:val="22"/>
        </w:rPr>
        <w:t xml:space="preserve"> </w:t>
      </w:r>
      <w:r w:rsidR="008E2059" w:rsidRPr="00713887">
        <w:rPr>
          <w:b/>
          <w:sz w:val="22"/>
        </w:rPr>
        <w:t>20</w:t>
      </w:r>
      <w:r w:rsidR="001379FA" w:rsidRPr="00713887">
        <w:rPr>
          <w:b/>
          <w:sz w:val="22"/>
        </w:rPr>
        <w:t>2</w:t>
      </w:r>
      <w:r w:rsidR="00F06BAB" w:rsidRPr="00713887">
        <w:rPr>
          <w:b/>
          <w:sz w:val="22"/>
        </w:rPr>
        <w:t>5</w:t>
      </w:r>
    </w:p>
    <w:p w14:paraId="58105BC9" w14:textId="77777777" w:rsidR="00091598" w:rsidRPr="00713887" w:rsidRDefault="00091598" w:rsidP="00091598">
      <w:pPr>
        <w:jc w:val="center"/>
        <w:rPr>
          <w:b/>
          <w:sz w:val="22"/>
        </w:rPr>
      </w:pPr>
    </w:p>
    <w:p w14:paraId="069E0889" w14:textId="77777777" w:rsidR="00B63F70" w:rsidRPr="00713887" w:rsidRDefault="00B63F70" w:rsidP="00091598">
      <w:pPr>
        <w:tabs>
          <w:tab w:val="left" w:pos="426"/>
        </w:tabs>
        <w:jc w:val="center"/>
        <w:rPr>
          <w:b/>
          <w:sz w:val="22"/>
        </w:rPr>
      </w:pPr>
      <w:r w:rsidRPr="00713887">
        <w:rPr>
          <w:b/>
          <w:sz w:val="22"/>
        </w:rPr>
        <w:t>REPORTED BUSINESS</w:t>
      </w:r>
    </w:p>
    <w:p w14:paraId="77BA336D" w14:textId="77777777" w:rsidR="00421B25" w:rsidRPr="00713887" w:rsidRDefault="00421B25" w:rsidP="00091598">
      <w:pPr>
        <w:tabs>
          <w:tab w:val="left" w:pos="426"/>
        </w:tabs>
        <w:jc w:val="center"/>
        <w:rPr>
          <w:b/>
          <w:sz w:val="22"/>
        </w:rPr>
      </w:pPr>
    </w:p>
    <w:p w14:paraId="3D53DDA0" w14:textId="77777777" w:rsidR="00F57F00" w:rsidRPr="00713887" w:rsidRDefault="00F57F00" w:rsidP="00F57F00">
      <w:pPr>
        <w:pStyle w:val="ListParagraph"/>
        <w:ind w:left="426"/>
        <w:rPr>
          <w:rFonts w:cs="Arial"/>
          <w:sz w:val="22"/>
          <w:u w:val="single"/>
        </w:rPr>
      </w:pPr>
    </w:p>
    <w:p w14:paraId="44CDFC4B" w14:textId="663C2DAD" w:rsidR="009272D7" w:rsidRPr="00713887" w:rsidRDefault="009272D7" w:rsidP="00AA7017">
      <w:pPr>
        <w:pStyle w:val="ListParagraph"/>
        <w:numPr>
          <w:ilvl w:val="0"/>
          <w:numId w:val="2"/>
        </w:numPr>
        <w:tabs>
          <w:tab w:val="left" w:pos="7740"/>
          <w:tab w:val="left" w:pos="7830"/>
        </w:tabs>
        <w:ind w:left="426" w:right="-78" w:hanging="426"/>
        <w:jc w:val="both"/>
        <w:rPr>
          <w:rFonts w:eastAsia="Calibri" w:cs="Arial"/>
          <w:sz w:val="22"/>
          <w:u w:val="single"/>
        </w:rPr>
      </w:pPr>
      <w:r w:rsidRPr="00713887">
        <w:rPr>
          <w:rFonts w:eastAsia="Calibri" w:cs="Arial"/>
          <w:sz w:val="22"/>
          <w:u w:val="single"/>
        </w:rPr>
        <w:t>Chair</w:t>
      </w:r>
      <w:r w:rsidR="00383993" w:rsidRPr="00713887">
        <w:rPr>
          <w:rFonts w:eastAsia="Calibri" w:cs="Arial"/>
          <w:sz w:val="22"/>
          <w:u w:val="single"/>
        </w:rPr>
        <w:t xml:space="preserve"> of </w:t>
      </w:r>
      <w:r w:rsidR="005B7561" w:rsidRPr="00713887">
        <w:rPr>
          <w:rFonts w:eastAsia="Calibri" w:cs="Arial"/>
          <w:sz w:val="22"/>
          <w:u w:val="single"/>
        </w:rPr>
        <w:t>Council’s</w:t>
      </w:r>
      <w:r w:rsidRPr="00713887">
        <w:rPr>
          <w:rFonts w:eastAsia="Calibri" w:cs="Arial"/>
          <w:sz w:val="22"/>
          <w:u w:val="single"/>
        </w:rPr>
        <w:t xml:space="preserve"> Action</w:t>
      </w:r>
    </w:p>
    <w:p w14:paraId="7C8DB687" w14:textId="63A0544C" w:rsidR="009272D7" w:rsidRPr="00713887" w:rsidRDefault="009272D7" w:rsidP="009272D7">
      <w:pPr>
        <w:pStyle w:val="ListParagraph"/>
        <w:tabs>
          <w:tab w:val="left" w:pos="7740"/>
          <w:tab w:val="left" w:pos="7830"/>
        </w:tabs>
        <w:ind w:left="426" w:right="-78"/>
        <w:jc w:val="both"/>
        <w:rPr>
          <w:rFonts w:eastAsia="Calibri" w:cs="Arial"/>
          <w:sz w:val="22"/>
          <w:u w:val="single"/>
        </w:rPr>
      </w:pPr>
    </w:p>
    <w:p w14:paraId="73722955" w14:textId="62B8407C" w:rsidR="00581467" w:rsidRPr="00713887" w:rsidRDefault="009272D7" w:rsidP="009272D7">
      <w:pPr>
        <w:pStyle w:val="ListParagraph"/>
        <w:tabs>
          <w:tab w:val="left" w:pos="7740"/>
          <w:tab w:val="left" w:pos="7830"/>
        </w:tabs>
        <w:ind w:left="426" w:right="-78"/>
        <w:jc w:val="both"/>
        <w:rPr>
          <w:rFonts w:eastAsia="Calibri" w:cs="Arial"/>
          <w:sz w:val="22"/>
        </w:rPr>
      </w:pPr>
      <w:r w:rsidRPr="00713887">
        <w:rPr>
          <w:rFonts w:eastAsia="Calibri" w:cs="Arial"/>
          <w:sz w:val="22"/>
        </w:rPr>
        <w:t xml:space="preserve">On </w:t>
      </w:r>
      <w:r w:rsidR="00792B8D">
        <w:rPr>
          <w:rFonts w:eastAsia="Calibri" w:cs="Arial"/>
          <w:sz w:val="22"/>
        </w:rPr>
        <w:t>24 February 2025,</w:t>
      </w:r>
      <w:r w:rsidRPr="00713887">
        <w:rPr>
          <w:rFonts w:eastAsia="Calibri" w:cs="Arial"/>
          <w:sz w:val="22"/>
        </w:rPr>
        <w:t xml:space="preserve"> the </w:t>
      </w:r>
      <w:r w:rsidR="005B7561" w:rsidRPr="00713887">
        <w:rPr>
          <w:rFonts w:eastAsia="Calibri" w:cs="Arial"/>
          <w:sz w:val="22"/>
        </w:rPr>
        <w:t>Chair of Council</w:t>
      </w:r>
      <w:r w:rsidRPr="00713887">
        <w:rPr>
          <w:rFonts w:eastAsia="Calibri" w:cs="Arial"/>
          <w:sz w:val="22"/>
        </w:rPr>
        <w:t xml:space="preserve"> took Chair’s action on behalf of </w:t>
      </w:r>
      <w:r w:rsidR="005B7561" w:rsidRPr="00713887">
        <w:rPr>
          <w:rFonts w:eastAsia="Calibri" w:cs="Arial"/>
          <w:sz w:val="22"/>
        </w:rPr>
        <w:t xml:space="preserve">Council to approve the </w:t>
      </w:r>
      <w:r w:rsidR="00792B8D">
        <w:rPr>
          <w:rFonts w:eastAsia="Calibri" w:cs="Arial"/>
          <w:sz w:val="22"/>
        </w:rPr>
        <w:t xml:space="preserve">appointment of Professor Jo Fox as Pro-Vice-Chancellor of the Faculty of Humanities and Social Sciences, effective from 1 June 2025. </w:t>
      </w:r>
      <w:r w:rsidR="00833AC2" w:rsidRPr="00713887">
        <w:rPr>
          <w:rFonts w:eastAsia="Calibri" w:cs="Arial"/>
          <w:sz w:val="22"/>
        </w:rPr>
        <w:t xml:space="preserve"> </w:t>
      </w:r>
    </w:p>
    <w:p w14:paraId="71A3356E" w14:textId="77777777" w:rsidR="00883960" w:rsidRPr="00713887" w:rsidRDefault="00883960" w:rsidP="003E1F07">
      <w:pPr>
        <w:pStyle w:val="ListParagraph"/>
        <w:ind w:left="426"/>
        <w:rPr>
          <w:bCs/>
          <w:sz w:val="22"/>
        </w:rPr>
      </w:pPr>
    </w:p>
    <w:p w14:paraId="25B5365E" w14:textId="77777777" w:rsidR="00E20C4B" w:rsidRPr="00713887" w:rsidRDefault="00E20C4B" w:rsidP="00AA7017">
      <w:pPr>
        <w:pStyle w:val="ListParagraph"/>
        <w:numPr>
          <w:ilvl w:val="0"/>
          <w:numId w:val="2"/>
        </w:numPr>
        <w:tabs>
          <w:tab w:val="left" w:pos="7740"/>
          <w:tab w:val="left" w:pos="7830"/>
        </w:tabs>
        <w:ind w:left="426" w:right="-78" w:hanging="426"/>
        <w:jc w:val="both"/>
        <w:rPr>
          <w:rFonts w:eastAsia="Calibri" w:cs="Arial"/>
          <w:sz w:val="22"/>
          <w:u w:val="single"/>
        </w:rPr>
      </w:pPr>
      <w:r w:rsidRPr="00713887">
        <w:rPr>
          <w:rFonts w:eastAsia="Calibri" w:cs="Arial"/>
          <w:sz w:val="22"/>
          <w:u w:val="single"/>
        </w:rPr>
        <w:t>Deaths</w:t>
      </w:r>
    </w:p>
    <w:p w14:paraId="33F38AD7" w14:textId="77777777" w:rsidR="00E20C4B" w:rsidRPr="00713887" w:rsidRDefault="00E20C4B" w:rsidP="00E20C4B">
      <w:pPr>
        <w:pStyle w:val="ListParagraph"/>
        <w:tabs>
          <w:tab w:val="left" w:pos="7740"/>
          <w:tab w:val="left" w:pos="7830"/>
        </w:tabs>
        <w:ind w:left="426" w:right="-78"/>
        <w:jc w:val="both"/>
        <w:rPr>
          <w:rFonts w:eastAsia="Calibri" w:cs="Arial"/>
          <w:sz w:val="22"/>
          <w:u w:val="single"/>
        </w:rPr>
      </w:pPr>
    </w:p>
    <w:p w14:paraId="590F35F6" w14:textId="25C39671" w:rsidR="001779EB" w:rsidRPr="001779EB" w:rsidRDefault="001779EB" w:rsidP="001779EB">
      <w:pPr>
        <w:pStyle w:val="ListParagraph"/>
        <w:ind w:left="2880" w:hanging="2454"/>
        <w:rPr>
          <w:rFonts w:eastAsia="Calibri" w:cs="Arial"/>
          <w:sz w:val="22"/>
        </w:rPr>
      </w:pPr>
      <w:r>
        <w:rPr>
          <w:rFonts w:eastAsia="Calibri" w:cs="Arial"/>
          <w:sz w:val="22"/>
        </w:rPr>
        <w:t>7 March 2025</w:t>
      </w:r>
      <w:r>
        <w:rPr>
          <w:rFonts w:eastAsia="Calibri" w:cs="Arial"/>
          <w:sz w:val="22"/>
        </w:rPr>
        <w:tab/>
        <w:t xml:space="preserve">Wendy Craig. </w:t>
      </w:r>
      <w:r w:rsidRPr="001779EB">
        <w:rPr>
          <w:rFonts w:eastAsia="Calibri" w:cs="Arial"/>
          <w:sz w:val="22"/>
        </w:rPr>
        <w:t>Wendy joined the University in May 1997 as Clerical/Computer Assistant in the Department of Medicine. She was appointed IT Officer in the Institute of Cellular Medicine in December 2008, Information Security Officer (Medical Sciences) in March 2016, latterly based in the Executive and Governance Office, a post she held until her retirement in 2024. Wendy was widely respected for her expertise in information governance matters and will always be remembered for her professionalism and positive spirit.</w:t>
      </w:r>
    </w:p>
    <w:p w14:paraId="12BE3422" w14:textId="77777777" w:rsidR="001779EB" w:rsidRDefault="001779EB" w:rsidP="001779EB">
      <w:pPr>
        <w:pStyle w:val="ListParagraph"/>
        <w:ind w:left="2880" w:hanging="2454"/>
        <w:rPr>
          <w:rFonts w:eastAsia="Calibri" w:cs="Arial"/>
          <w:sz w:val="22"/>
        </w:rPr>
      </w:pPr>
    </w:p>
    <w:p w14:paraId="5B3E8D9D" w14:textId="32273907" w:rsidR="001779EB" w:rsidRPr="001779EB" w:rsidRDefault="001779EB" w:rsidP="001779EB">
      <w:pPr>
        <w:pStyle w:val="ListParagraph"/>
        <w:ind w:left="2880" w:hanging="2454"/>
        <w:rPr>
          <w:rFonts w:eastAsia="Calibri" w:cs="Arial"/>
          <w:sz w:val="22"/>
        </w:rPr>
      </w:pPr>
      <w:r>
        <w:rPr>
          <w:rFonts w:eastAsia="Calibri" w:cs="Arial"/>
          <w:sz w:val="22"/>
        </w:rPr>
        <w:t>2 March 2025</w:t>
      </w:r>
      <w:r>
        <w:rPr>
          <w:rFonts w:eastAsia="Calibri" w:cs="Arial"/>
          <w:sz w:val="22"/>
        </w:rPr>
        <w:tab/>
      </w:r>
      <w:r w:rsidRPr="001779EB">
        <w:rPr>
          <w:rFonts w:eastAsia="Calibri" w:cs="Arial"/>
          <w:sz w:val="22"/>
        </w:rPr>
        <w:t>Professor Evelyne Sernagor</w:t>
      </w:r>
      <w:r>
        <w:rPr>
          <w:rFonts w:eastAsia="Calibri" w:cs="Arial"/>
          <w:sz w:val="22"/>
        </w:rPr>
        <w:t>.</w:t>
      </w:r>
      <w:r w:rsidRPr="001779EB">
        <w:rPr>
          <w:rFonts w:eastAsia="Calibri" w:cs="Arial"/>
          <w:sz w:val="22"/>
        </w:rPr>
        <w:t xml:space="preserve"> Professor Sernagor joined the University in December 1995 as Senior Lecturer in Neurophysiology; she received a Personal Readership in Developmental Neuroscience in 2011; and promoted to Personal Chair of Retinal Neuroscience in 2018.</w:t>
      </w:r>
    </w:p>
    <w:p w14:paraId="63A42EFE" w14:textId="77777777" w:rsidR="001779EB" w:rsidRDefault="001779EB" w:rsidP="00792B8D">
      <w:pPr>
        <w:pStyle w:val="ListParagraph"/>
        <w:ind w:left="2880" w:hanging="2454"/>
        <w:rPr>
          <w:rFonts w:eastAsia="Calibri" w:cs="Arial"/>
          <w:sz w:val="22"/>
        </w:rPr>
      </w:pPr>
    </w:p>
    <w:p w14:paraId="205B85E1" w14:textId="09CB9F1F" w:rsidR="00792B8D" w:rsidRPr="00792B8D" w:rsidRDefault="00792B8D" w:rsidP="00792B8D">
      <w:pPr>
        <w:pStyle w:val="ListParagraph"/>
        <w:ind w:left="2880" w:hanging="2454"/>
        <w:rPr>
          <w:rFonts w:eastAsia="Calibri" w:cs="Arial"/>
          <w:sz w:val="22"/>
        </w:rPr>
      </w:pPr>
      <w:r>
        <w:rPr>
          <w:rFonts w:eastAsia="Calibri" w:cs="Arial"/>
          <w:sz w:val="22"/>
        </w:rPr>
        <w:t>22 February 2025</w:t>
      </w:r>
      <w:r>
        <w:rPr>
          <w:rFonts w:eastAsia="Calibri" w:cs="Arial"/>
          <w:sz w:val="22"/>
        </w:rPr>
        <w:tab/>
        <w:t>Emeritus Professor Roger Pain.</w:t>
      </w:r>
      <w:r w:rsidRPr="00792B8D">
        <w:t xml:space="preserve"> </w:t>
      </w:r>
      <w:r w:rsidRPr="00792B8D">
        <w:rPr>
          <w:rFonts w:eastAsia="Calibri" w:cs="Arial"/>
          <w:sz w:val="22"/>
        </w:rPr>
        <w:t>Roger Pain</w:t>
      </w:r>
      <w:r>
        <w:rPr>
          <w:rFonts w:eastAsia="Calibri" w:cs="Arial"/>
          <w:sz w:val="22"/>
        </w:rPr>
        <w:t xml:space="preserve"> </w:t>
      </w:r>
      <w:r w:rsidRPr="00792B8D">
        <w:rPr>
          <w:rFonts w:eastAsia="Calibri" w:cs="Arial"/>
          <w:sz w:val="22"/>
        </w:rPr>
        <w:t>died peacefully at home on 22 February 2025, aged 97. Roger was a renowned biochemist who wrote and edited several books on protein folding, including the key work Mechanisms of Protein Folding (Oxford University Press 1994, 2000), and was a regular contributor to the ‘News and Views’ section of the journal Nature.  He served as Chair of the British Biophysical Society from 1977, and was elected an Honorary member in 1992.</w:t>
      </w:r>
      <w:r>
        <w:rPr>
          <w:rFonts w:eastAsia="Calibri" w:cs="Arial"/>
          <w:sz w:val="22"/>
        </w:rPr>
        <w:t xml:space="preserve"> </w:t>
      </w:r>
      <w:r w:rsidRPr="00792B8D">
        <w:rPr>
          <w:rFonts w:eastAsia="Calibri" w:cs="Arial"/>
          <w:sz w:val="22"/>
        </w:rPr>
        <w:t>He was first appointed at Newcastle as a Lecturer in 1965, when he was tasked with setting up the new Biochemistry degree. He was a popular and enthusiastic teacher, noted for his demonstration of conformational entropy by throwing the contents of a box of Quality Street over the assembled students. He served as Head of Department in the 1980s and 1990s.</w:t>
      </w:r>
      <w:r>
        <w:rPr>
          <w:rFonts w:eastAsia="Calibri" w:cs="Arial"/>
          <w:sz w:val="22"/>
        </w:rPr>
        <w:t xml:space="preserve"> </w:t>
      </w:r>
      <w:r w:rsidRPr="00792B8D">
        <w:rPr>
          <w:rFonts w:eastAsia="Calibri" w:cs="Arial"/>
          <w:sz w:val="22"/>
        </w:rPr>
        <w:t>Roger’s former students and postdocs remember him as a great mentor and supporter of young scientists. His PhD students went on to lead successful careers in both academia and the development of the biotechnology industry.</w:t>
      </w:r>
      <w:r>
        <w:rPr>
          <w:rFonts w:eastAsia="Calibri" w:cs="Arial"/>
          <w:sz w:val="22"/>
        </w:rPr>
        <w:t xml:space="preserve"> </w:t>
      </w:r>
      <w:r w:rsidRPr="00792B8D">
        <w:rPr>
          <w:rFonts w:eastAsia="Calibri" w:cs="Arial"/>
          <w:sz w:val="22"/>
        </w:rPr>
        <w:t>After retiring from Newcastle in 1992, he moved to Ljubljana, Slovenia where he continued working at the Jožef Stefan Institute for over two decades, supporting a new generation of Slovene scientists.</w:t>
      </w:r>
    </w:p>
    <w:p w14:paraId="16475478" w14:textId="77777777" w:rsidR="00792B8D" w:rsidRDefault="00792B8D" w:rsidP="00792B8D">
      <w:pPr>
        <w:pStyle w:val="ListParagraph"/>
        <w:ind w:left="2880" w:hanging="2454"/>
        <w:rPr>
          <w:rFonts w:eastAsia="Calibri" w:cs="Arial"/>
          <w:sz w:val="22"/>
        </w:rPr>
      </w:pPr>
    </w:p>
    <w:p w14:paraId="1BFDE442" w14:textId="5B6F244F" w:rsidR="00792B8D" w:rsidRDefault="00792B8D" w:rsidP="00792B8D">
      <w:pPr>
        <w:pStyle w:val="ListParagraph"/>
        <w:ind w:left="2880" w:hanging="2454"/>
        <w:rPr>
          <w:rFonts w:eastAsia="Calibri" w:cs="Arial"/>
          <w:sz w:val="22"/>
        </w:rPr>
      </w:pPr>
      <w:r>
        <w:rPr>
          <w:rFonts w:eastAsia="Calibri" w:cs="Arial"/>
          <w:sz w:val="22"/>
        </w:rPr>
        <w:t>19 Febru</w:t>
      </w:r>
      <w:r w:rsidR="00B12DFE" w:rsidRPr="00713887">
        <w:rPr>
          <w:rFonts w:eastAsia="Calibri" w:cs="Arial"/>
          <w:sz w:val="22"/>
        </w:rPr>
        <w:t>ary 2025</w:t>
      </w:r>
      <w:r w:rsidR="00B12DFE" w:rsidRPr="00713887">
        <w:rPr>
          <w:rFonts w:eastAsia="Calibri" w:cs="Arial"/>
          <w:sz w:val="22"/>
        </w:rPr>
        <w:tab/>
      </w:r>
      <w:r>
        <w:rPr>
          <w:rFonts w:eastAsia="Calibri" w:cs="Arial"/>
          <w:sz w:val="22"/>
        </w:rPr>
        <w:t xml:space="preserve">Emeritus Professor Max Hammerton. </w:t>
      </w:r>
      <w:r w:rsidRPr="00792B8D">
        <w:rPr>
          <w:rFonts w:eastAsia="Calibri" w:cs="Arial"/>
          <w:sz w:val="22"/>
        </w:rPr>
        <w:t>Emeritus Professor Max Hammerton passed away on Wednesday 19 February</w:t>
      </w:r>
      <w:r>
        <w:rPr>
          <w:rFonts w:eastAsia="Calibri" w:cs="Arial"/>
          <w:sz w:val="22"/>
        </w:rPr>
        <w:t>,</w:t>
      </w:r>
      <w:r w:rsidRPr="00792B8D">
        <w:rPr>
          <w:rFonts w:eastAsia="Calibri" w:cs="Arial"/>
          <w:sz w:val="22"/>
        </w:rPr>
        <w:t xml:space="preserve"> aged 94 years. Max was appointed Head of Department of Psychology in 1973. He will be remembered for his passion for military history and for poetry, but also for his eccentric teaching style. He helped with undergraduate teaching until his late 80s. Max became Emeritus Professor on his retirement from Psychology in 1989.</w:t>
      </w:r>
    </w:p>
    <w:p w14:paraId="0ED2133C" w14:textId="77777777" w:rsidR="00792B8D" w:rsidRDefault="00792B8D" w:rsidP="00792B8D">
      <w:pPr>
        <w:pStyle w:val="ListParagraph"/>
        <w:ind w:left="2880" w:hanging="2454"/>
        <w:rPr>
          <w:rFonts w:eastAsia="Calibri" w:cs="Arial"/>
          <w:sz w:val="22"/>
        </w:rPr>
      </w:pPr>
    </w:p>
    <w:p w14:paraId="1372C689" w14:textId="77777777" w:rsidR="00792B8D" w:rsidRPr="00792B8D" w:rsidRDefault="00792B8D" w:rsidP="00792B8D">
      <w:pPr>
        <w:pStyle w:val="ListParagraph"/>
        <w:ind w:left="2880" w:hanging="2454"/>
        <w:rPr>
          <w:rFonts w:eastAsia="Calibri" w:cs="Arial"/>
          <w:sz w:val="22"/>
        </w:rPr>
      </w:pPr>
    </w:p>
    <w:p w14:paraId="762D6B5D" w14:textId="762A817A" w:rsidR="00BD792F" w:rsidRPr="00713887" w:rsidRDefault="00BD792F" w:rsidP="00792B8D">
      <w:pPr>
        <w:pStyle w:val="ListParagraph"/>
        <w:ind w:left="2880" w:hanging="2454"/>
        <w:rPr>
          <w:bCs/>
          <w:sz w:val="22"/>
        </w:rPr>
      </w:pPr>
    </w:p>
    <w:sectPr w:rsidR="00BD792F" w:rsidRPr="00713887" w:rsidSect="00D87D59">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851" w:footer="4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A75E8" w14:textId="77777777" w:rsidR="00C77087" w:rsidRDefault="00C77087" w:rsidP="00571A3A">
      <w:r>
        <w:separator/>
      </w:r>
    </w:p>
  </w:endnote>
  <w:endnote w:type="continuationSeparator" w:id="0">
    <w:p w14:paraId="27307BBF" w14:textId="77777777" w:rsidR="00C77087" w:rsidRDefault="00C77087" w:rsidP="0057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1CCA" w14:textId="77777777" w:rsidR="00EC0177" w:rsidRDefault="00EC0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737266"/>
      <w:docPartObj>
        <w:docPartGallery w:val="Page Numbers (Bottom of Page)"/>
        <w:docPartUnique/>
      </w:docPartObj>
    </w:sdtPr>
    <w:sdtEndPr>
      <w:rPr>
        <w:noProof/>
      </w:rPr>
    </w:sdtEndPr>
    <w:sdtContent>
      <w:p w14:paraId="3FAAEC00" w14:textId="0A303152" w:rsidR="00646476" w:rsidRDefault="00646476">
        <w:pPr>
          <w:pStyle w:val="Footer"/>
          <w:jc w:val="center"/>
        </w:pPr>
        <w:r>
          <w:fldChar w:fldCharType="begin"/>
        </w:r>
        <w:r>
          <w:instrText xml:space="preserve"> PAGE   \* MERGEFORMAT </w:instrText>
        </w:r>
        <w:r>
          <w:fldChar w:fldCharType="separate"/>
        </w:r>
        <w:r w:rsidR="00CE2A45">
          <w:rPr>
            <w:noProof/>
          </w:rPr>
          <w:t>2</w:t>
        </w:r>
        <w:r>
          <w:rPr>
            <w:noProof/>
          </w:rPr>
          <w:fldChar w:fldCharType="end"/>
        </w:r>
      </w:p>
    </w:sdtContent>
  </w:sdt>
  <w:p w14:paraId="1B2C8283" w14:textId="77777777" w:rsidR="00646476" w:rsidRDefault="006464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0805E" w14:textId="77777777" w:rsidR="00EC0177" w:rsidRDefault="00EC0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E1C3" w14:textId="77777777" w:rsidR="00C77087" w:rsidRDefault="00C77087" w:rsidP="00571A3A">
      <w:r>
        <w:separator/>
      </w:r>
    </w:p>
  </w:footnote>
  <w:footnote w:type="continuationSeparator" w:id="0">
    <w:p w14:paraId="43E36EE7" w14:textId="77777777" w:rsidR="00C77087" w:rsidRDefault="00C77087" w:rsidP="00571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5A19" w14:textId="77777777" w:rsidR="00EC0177" w:rsidRDefault="00EC0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784E" w14:textId="77777777" w:rsidR="000E7A15" w:rsidRPr="003A676C" w:rsidRDefault="000E7A15" w:rsidP="000E7A15">
    <w:pPr>
      <w:pStyle w:val="Header"/>
      <w:jc w:val="right"/>
      <w:rPr>
        <w:b/>
        <w:bCs/>
        <w:sz w:val="40"/>
        <w:szCs w:val="40"/>
      </w:rPr>
    </w:pPr>
    <w:r w:rsidRPr="003A676C">
      <w:rPr>
        <w:b/>
        <w:bCs/>
        <w:sz w:val="40"/>
        <w:szCs w:val="40"/>
      </w:rPr>
      <w:t>L</w:t>
    </w:r>
  </w:p>
  <w:p w14:paraId="5F368B8D" w14:textId="77777777" w:rsidR="000B5DA6" w:rsidRPr="000B5DA6" w:rsidRDefault="000B5DA6" w:rsidP="000B5DA6">
    <w:pPr>
      <w:pStyle w:val="Header"/>
      <w:jc w:val="right"/>
      <w:rPr>
        <w:b/>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37CB" w14:textId="7F62C0FE" w:rsidR="003A676C" w:rsidRPr="003A676C" w:rsidRDefault="00EC0177" w:rsidP="003A676C">
    <w:pPr>
      <w:pStyle w:val="Header"/>
      <w:jc w:val="right"/>
      <w:rPr>
        <w:b/>
        <w:bCs/>
        <w:sz w:val="40"/>
        <w:szCs w:val="40"/>
      </w:rPr>
    </w:pPr>
    <w:r>
      <w:rPr>
        <w:b/>
        <w:bCs/>
        <w:sz w:val="40"/>
        <w:szCs w:val="40"/>
      </w:rPr>
      <w:t>L</w:t>
    </w:r>
  </w:p>
  <w:p w14:paraId="71E835E3" w14:textId="2759E840" w:rsidR="00CD4F84" w:rsidRPr="003F2900" w:rsidRDefault="00CD4F84" w:rsidP="003F29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819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5CE2180"/>
    <w:multiLevelType w:val="hybridMultilevel"/>
    <w:tmpl w:val="E14A64AA"/>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7D1D077D"/>
    <w:multiLevelType w:val="hybridMultilevel"/>
    <w:tmpl w:val="FA66AA18"/>
    <w:lvl w:ilvl="0" w:tplc="1F4C213E">
      <w:start w:val="1"/>
      <w:numFmt w:val="decimal"/>
      <w:lvlText w:val="%1."/>
      <w:lvlJc w:val="left"/>
      <w:pPr>
        <w:ind w:left="704" w:hanging="42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0320612">
    <w:abstractNumId w:val="0"/>
  </w:num>
  <w:num w:numId="2" w16cid:durableId="1533954570">
    <w:abstractNumId w:val="2"/>
  </w:num>
  <w:num w:numId="3" w16cid:durableId="160368389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E3B"/>
    <w:rsid w:val="00000E36"/>
    <w:rsid w:val="00002F73"/>
    <w:rsid w:val="00010D97"/>
    <w:rsid w:val="00011834"/>
    <w:rsid w:val="00022912"/>
    <w:rsid w:val="0002366D"/>
    <w:rsid w:val="00031E4D"/>
    <w:rsid w:val="0003237C"/>
    <w:rsid w:val="00036281"/>
    <w:rsid w:val="00057DEE"/>
    <w:rsid w:val="00060B8E"/>
    <w:rsid w:val="00062368"/>
    <w:rsid w:val="00065F39"/>
    <w:rsid w:val="0007082F"/>
    <w:rsid w:val="00080DDB"/>
    <w:rsid w:val="000825BD"/>
    <w:rsid w:val="00085E68"/>
    <w:rsid w:val="00086B80"/>
    <w:rsid w:val="00091598"/>
    <w:rsid w:val="00092656"/>
    <w:rsid w:val="000A12D2"/>
    <w:rsid w:val="000B4F80"/>
    <w:rsid w:val="000B5DA6"/>
    <w:rsid w:val="000C1E96"/>
    <w:rsid w:val="000C35E6"/>
    <w:rsid w:val="000C412D"/>
    <w:rsid w:val="000C4217"/>
    <w:rsid w:val="000C71B8"/>
    <w:rsid w:val="000D0D69"/>
    <w:rsid w:val="000D5570"/>
    <w:rsid w:val="000E09F2"/>
    <w:rsid w:val="000E0F41"/>
    <w:rsid w:val="000E2F79"/>
    <w:rsid w:val="000E7A15"/>
    <w:rsid w:val="000F5580"/>
    <w:rsid w:val="000F6CB6"/>
    <w:rsid w:val="00101B98"/>
    <w:rsid w:val="0011280F"/>
    <w:rsid w:val="0011355D"/>
    <w:rsid w:val="00113EDA"/>
    <w:rsid w:val="00115209"/>
    <w:rsid w:val="001202A2"/>
    <w:rsid w:val="00122D5F"/>
    <w:rsid w:val="001262C4"/>
    <w:rsid w:val="001273E7"/>
    <w:rsid w:val="00130432"/>
    <w:rsid w:val="00133919"/>
    <w:rsid w:val="001379FA"/>
    <w:rsid w:val="00142054"/>
    <w:rsid w:val="001512A9"/>
    <w:rsid w:val="001547CC"/>
    <w:rsid w:val="0015538E"/>
    <w:rsid w:val="00157D68"/>
    <w:rsid w:val="00160177"/>
    <w:rsid w:val="00163F45"/>
    <w:rsid w:val="001661B7"/>
    <w:rsid w:val="00166ED9"/>
    <w:rsid w:val="0017022E"/>
    <w:rsid w:val="001779EB"/>
    <w:rsid w:val="001917E3"/>
    <w:rsid w:val="00193C88"/>
    <w:rsid w:val="0019447E"/>
    <w:rsid w:val="001A56DC"/>
    <w:rsid w:val="001A7E6F"/>
    <w:rsid w:val="001B6743"/>
    <w:rsid w:val="001C508E"/>
    <w:rsid w:val="001C6A0E"/>
    <w:rsid w:val="001D2670"/>
    <w:rsid w:val="001D339E"/>
    <w:rsid w:val="001D6EF2"/>
    <w:rsid w:val="001E2287"/>
    <w:rsid w:val="001E5784"/>
    <w:rsid w:val="001E5B9F"/>
    <w:rsid w:val="001E609C"/>
    <w:rsid w:val="001F211A"/>
    <w:rsid w:val="001F292D"/>
    <w:rsid w:val="00202732"/>
    <w:rsid w:val="00202953"/>
    <w:rsid w:val="002051E7"/>
    <w:rsid w:val="00207777"/>
    <w:rsid w:val="00211B43"/>
    <w:rsid w:val="00215620"/>
    <w:rsid w:val="0022203B"/>
    <w:rsid w:val="00224DEB"/>
    <w:rsid w:val="002276D0"/>
    <w:rsid w:val="00233176"/>
    <w:rsid w:val="00235CED"/>
    <w:rsid w:val="00237CD7"/>
    <w:rsid w:val="0024746B"/>
    <w:rsid w:val="00253B1C"/>
    <w:rsid w:val="00257486"/>
    <w:rsid w:val="002726DC"/>
    <w:rsid w:val="00281461"/>
    <w:rsid w:val="00282D36"/>
    <w:rsid w:val="002875ED"/>
    <w:rsid w:val="0029547D"/>
    <w:rsid w:val="00296B60"/>
    <w:rsid w:val="00297513"/>
    <w:rsid w:val="002A2BF0"/>
    <w:rsid w:val="002A354F"/>
    <w:rsid w:val="002A4AB0"/>
    <w:rsid w:val="002B31AF"/>
    <w:rsid w:val="002B3B64"/>
    <w:rsid w:val="002C0E28"/>
    <w:rsid w:val="002C2B1C"/>
    <w:rsid w:val="002C4925"/>
    <w:rsid w:val="002C4B76"/>
    <w:rsid w:val="002C5706"/>
    <w:rsid w:val="002D61FA"/>
    <w:rsid w:val="002E138C"/>
    <w:rsid w:val="002E163D"/>
    <w:rsid w:val="002E4F52"/>
    <w:rsid w:val="002E637B"/>
    <w:rsid w:val="002E6AFA"/>
    <w:rsid w:val="002E6D7E"/>
    <w:rsid w:val="002E6EB5"/>
    <w:rsid w:val="002F2AD5"/>
    <w:rsid w:val="002F2D1A"/>
    <w:rsid w:val="002F3284"/>
    <w:rsid w:val="002F45B8"/>
    <w:rsid w:val="002F5912"/>
    <w:rsid w:val="002F72D9"/>
    <w:rsid w:val="003037C1"/>
    <w:rsid w:val="00305BF5"/>
    <w:rsid w:val="00306B74"/>
    <w:rsid w:val="00311DD8"/>
    <w:rsid w:val="0031368A"/>
    <w:rsid w:val="00325C4F"/>
    <w:rsid w:val="00327976"/>
    <w:rsid w:val="0033044E"/>
    <w:rsid w:val="00331425"/>
    <w:rsid w:val="00334EAB"/>
    <w:rsid w:val="003418C7"/>
    <w:rsid w:val="00343363"/>
    <w:rsid w:val="003529C4"/>
    <w:rsid w:val="00353852"/>
    <w:rsid w:val="00353A0A"/>
    <w:rsid w:val="00363939"/>
    <w:rsid w:val="003645E5"/>
    <w:rsid w:val="00370D1B"/>
    <w:rsid w:val="00371F5B"/>
    <w:rsid w:val="00383993"/>
    <w:rsid w:val="00384B94"/>
    <w:rsid w:val="00384BDE"/>
    <w:rsid w:val="00396195"/>
    <w:rsid w:val="0039709F"/>
    <w:rsid w:val="003A1EE2"/>
    <w:rsid w:val="003A24CE"/>
    <w:rsid w:val="003A676C"/>
    <w:rsid w:val="003B26CA"/>
    <w:rsid w:val="003B329A"/>
    <w:rsid w:val="003C1479"/>
    <w:rsid w:val="003C535B"/>
    <w:rsid w:val="003D319E"/>
    <w:rsid w:val="003D76F7"/>
    <w:rsid w:val="003E1F07"/>
    <w:rsid w:val="003E3910"/>
    <w:rsid w:val="003E5D81"/>
    <w:rsid w:val="003F1D6D"/>
    <w:rsid w:val="003F2900"/>
    <w:rsid w:val="003F2AED"/>
    <w:rsid w:val="003F7D3C"/>
    <w:rsid w:val="004011B1"/>
    <w:rsid w:val="0040232D"/>
    <w:rsid w:val="00403B6F"/>
    <w:rsid w:val="00413CFB"/>
    <w:rsid w:val="00413DFC"/>
    <w:rsid w:val="004143B4"/>
    <w:rsid w:val="00414A44"/>
    <w:rsid w:val="00415740"/>
    <w:rsid w:val="00421B25"/>
    <w:rsid w:val="0042367D"/>
    <w:rsid w:val="00424F1E"/>
    <w:rsid w:val="00425FF0"/>
    <w:rsid w:val="0042705B"/>
    <w:rsid w:val="00434BC7"/>
    <w:rsid w:val="0043700A"/>
    <w:rsid w:val="00440A16"/>
    <w:rsid w:val="004637EF"/>
    <w:rsid w:val="00463F29"/>
    <w:rsid w:val="00464F2B"/>
    <w:rsid w:val="0046661D"/>
    <w:rsid w:val="00466F58"/>
    <w:rsid w:val="004720F5"/>
    <w:rsid w:val="00473B58"/>
    <w:rsid w:val="00473E71"/>
    <w:rsid w:val="00473EB1"/>
    <w:rsid w:val="00473EFB"/>
    <w:rsid w:val="00477D66"/>
    <w:rsid w:val="00486FD7"/>
    <w:rsid w:val="004A12C4"/>
    <w:rsid w:val="004A2220"/>
    <w:rsid w:val="004A245F"/>
    <w:rsid w:val="004A27BD"/>
    <w:rsid w:val="004A441B"/>
    <w:rsid w:val="004A75ED"/>
    <w:rsid w:val="004C0D49"/>
    <w:rsid w:val="004C2E0B"/>
    <w:rsid w:val="004C34FC"/>
    <w:rsid w:val="004C6091"/>
    <w:rsid w:val="004D1E4C"/>
    <w:rsid w:val="004D6A41"/>
    <w:rsid w:val="004E48B4"/>
    <w:rsid w:val="004F0731"/>
    <w:rsid w:val="004F08CB"/>
    <w:rsid w:val="004F3BB0"/>
    <w:rsid w:val="004F658C"/>
    <w:rsid w:val="0051106E"/>
    <w:rsid w:val="005121F8"/>
    <w:rsid w:val="00513F28"/>
    <w:rsid w:val="0051615B"/>
    <w:rsid w:val="0051745F"/>
    <w:rsid w:val="00520368"/>
    <w:rsid w:val="005211D7"/>
    <w:rsid w:val="0053249D"/>
    <w:rsid w:val="00532573"/>
    <w:rsid w:val="00540B03"/>
    <w:rsid w:val="005424A5"/>
    <w:rsid w:val="00543DEA"/>
    <w:rsid w:val="005534AB"/>
    <w:rsid w:val="00554347"/>
    <w:rsid w:val="00562FFF"/>
    <w:rsid w:val="00564FC3"/>
    <w:rsid w:val="00571A3A"/>
    <w:rsid w:val="005743E4"/>
    <w:rsid w:val="00576447"/>
    <w:rsid w:val="005807B8"/>
    <w:rsid w:val="00581467"/>
    <w:rsid w:val="00582978"/>
    <w:rsid w:val="00582EFC"/>
    <w:rsid w:val="00583ACF"/>
    <w:rsid w:val="005917DE"/>
    <w:rsid w:val="00592D8D"/>
    <w:rsid w:val="00592DCD"/>
    <w:rsid w:val="00594E24"/>
    <w:rsid w:val="005A0391"/>
    <w:rsid w:val="005A326E"/>
    <w:rsid w:val="005A3C44"/>
    <w:rsid w:val="005A4E52"/>
    <w:rsid w:val="005B3980"/>
    <w:rsid w:val="005B7561"/>
    <w:rsid w:val="005B7A15"/>
    <w:rsid w:val="005C0957"/>
    <w:rsid w:val="005C2DBE"/>
    <w:rsid w:val="005C683C"/>
    <w:rsid w:val="005D07C6"/>
    <w:rsid w:val="005D7A3F"/>
    <w:rsid w:val="005E2212"/>
    <w:rsid w:val="005E33A9"/>
    <w:rsid w:val="005F4345"/>
    <w:rsid w:val="005F5743"/>
    <w:rsid w:val="00600288"/>
    <w:rsid w:val="00602544"/>
    <w:rsid w:val="00604BEA"/>
    <w:rsid w:val="00606755"/>
    <w:rsid w:val="00610998"/>
    <w:rsid w:val="00610ED9"/>
    <w:rsid w:val="0061255B"/>
    <w:rsid w:val="006129B3"/>
    <w:rsid w:val="006161B7"/>
    <w:rsid w:val="00617A4D"/>
    <w:rsid w:val="00620A57"/>
    <w:rsid w:val="0062463B"/>
    <w:rsid w:val="00625938"/>
    <w:rsid w:val="00625A1C"/>
    <w:rsid w:val="00641BAF"/>
    <w:rsid w:val="006425BE"/>
    <w:rsid w:val="00642F01"/>
    <w:rsid w:val="00643882"/>
    <w:rsid w:val="00646476"/>
    <w:rsid w:val="006472C4"/>
    <w:rsid w:val="0065275F"/>
    <w:rsid w:val="0065284B"/>
    <w:rsid w:val="00652E4A"/>
    <w:rsid w:val="00652F88"/>
    <w:rsid w:val="00653074"/>
    <w:rsid w:val="00654C08"/>
    <w:rsid w:val="00656EAD"/>
    <w:rsid w:val="0066072A"/>
    <w:rsid w:val="00660958"/>
    <w:rsid w:val="00661E33"/>
    <w:rsid w:val="0066488D"/>
    <w:rsid w:val="00665292"/>
    <w:rsid w:val="00676E6E"/>
    <w:rsid w:val="00677BFF"/>
    <w:rsid w:val="00687D5C"/>
    <w:rsid w:val="00694625"/>
    <w:rsid w:val="006964CD"/>
    <w:rsid w:val="006A035A"/>
    <w:rsid w:val="006A30BF"/>
    <w:rsid w:val="006A338B"/>
    <w:rsid w:val="006A627D"/>
    <w:rsid w:val="006C1EC2"/>
    <w:rsid w:val="006C20C9"/>
    <w:rsid w:val="006C3646"/>
    <w:rsid w:val="006C3A45"/>
    <w:rsid w:val="006C68B1"/>
    <w:rsid w:val="006E2AE8"/>
    <w:rsid w:val="006E7A73"/>
    <w:rsid w:val="006F1225"/>
    <w:rsid w:val="006F12E8"/>
    <w:rsid w:val="006F4A13"/>
    <w:rsid w:val="006F52D2"/>
    <w:rsid w:val="006F6FA4"/>
    <w:rsid w:val="00701A99"/>
    <w:rsid w:val="00701BF6"/>
    <w:rsid w:val="007030E8"/>
    <w:rsid w:val="00703B93"/>
    <w:rsid w:val="00704C74"/>
    <w:rsid w:val="00712ADD"/>
    <w:rsid w:val="00713887"/>
    <w:rsid w:val="00713A58"/>
    <w:rsid w:val="00717E98"/>
    <w:rsid w:val="00726109"/>
    <w:rsid w:val="00735AB4"/>
    <w:rsid w:val="007479D1"/>
    <w:rsid w:val="0075584B"/>
    <w:rsid w:val="007560E4"/>
    <w:rsid w:val="0076237F"/>
    <w:rsid w:val="0076590A"/>
    <w:rsid w:val="007668E7"/>
    <w:rsid w:val="00773ED2"/>
    <w:rsid w:val="00775CC1"/>
    <w:rsid w:val="00782D8B"/>
    <w:rsid w:val="007853B9"/>
    <w:rsid w:val="007927FB"/>
    <w:rsid w:val="00792B8D"/>
    <w:rsid w:val="00795DC2"/>
    <w:rsid w:val="00796F20"/>
    <w:rsid w:val="007972C0"/>
    <w:rsid w:val="007A0C10"/>
    <w:rsid w:val="007A5443"/>
    <w:rsid w:val="007A78CD"/>
    <w:rsid w:val="007B20A1"/>
    <w:rsid w:val="007B252D"/>
    <w:rsid w:val="007B57EA"/>
    <w:rsid w:val="007C009C"/>
    <w:rsid w:val="007C360D"/>
    <w:rsid w:val="007C5F57"/>
    <w:rsid w:val="007D259A"/>
    <w:rsid w:val="007D3083"/>
    <w:rsid w:val="007D6F8D"/>
    <w:rsid w:val="007E5BD3"/>
    <w:rsid w:val="007E626E"/>
    <w:rsid w:val="007F6B8D"/>
    <w:rsid w:val="007F6FCA"/>
    <w:rsid w:val="0080092A"/>
    <w:rsid w:val="00807B96"/>
    <w:rsid w:val="00822AB3"/>
    <w:rsid w:val="00823E46"/>
    <w:rsid w:val="00831D99"/>
    <w:rsid w:val="00833AC2"/>
    <w:rsid w:val="008360E5"/>
    <w:rsid w:val="00842474"/>
    <w:rsid w:val="00842B66"/>
    <w:rsid w:val="008459B6"/>
    <w:rsid w:val="0084761E"/>
    <w:rsid w:val="00851DEF"/>
    <w:rsid w:val="00854D09"/>
    <w:rsid w:val="00855730"/>
    <w:rsid w:val="00865B80"/>
    <w:rsid w:val="008664CD"/>
    <w:rsid w:val="00872D57"/>
    <w:rsid w:val="00883547"/>
    <w:rsid w:val="00883960"/>
    <w:rsid w:val="00885FDE"/>
    <w:rsid w:val="00896621"/>
    <w:rsid w:val="00897040"/>
    <w:rsid w:val="008A59DA"/>
    <w:rsid w:val="008A5D16"/>
    <w:rsid w:val="008A6849"/>
    <w:rsid w:val="008B77DA"/>
    <w:rsid w:val="008C205D"/>
    <w:rsid w:val="008C413E"/>
    <w:rsid w:val="008C59F3"/>
    <w:rsid w:val="008D26DE"/>
    <w:rsid w:val="008D316D"/>
    <w:rsid w:val="008D4175"/>
    <w:rsid w:val="008D73AD"/>
    <w:rsid w:val="008D7F5F"/>
    <w:rsid w:val="008E2059"/>
    <w:rsid w:val="008E400A"/>
    <w:rsid w:val="008E445A"/>
    <w:rsid w:val="008E4806"/>
    <w:rsid w:val="008E56D6"/>
    <w:rsid w:val="008F3842"/>
    <w:rsid w:val="008F3CD3"/>
    <w:rsid w:val="008F408B"/>
    <w:rsid w:val="008F6A5B"/>
    <w:rsid w:val="008F772D"/>
    <w:rsid w:val="0090122A"/>
    <w:rsid w:val="009015DE"/>
    <w:rsid w:val="00901AA1"/>
    <w:rsid w:val="00907824"/>
    <w:rsid w:val="009112F3"/>
    <w:rsid w:val="00911792"/>
    <w:rsid w:val="00912ED1"/>
    <w:rsid w:val="00922158"/>
    <w:rsid w:val="00922321"/>
    <w:rsid w:val="00923365"/>
    <w:rsid w:val="00923878"/>
    <w:rsid w:val="009247D9"/>
    <w:rsid w:val="009272D7"/>
    <w:rsid w:val="00935247"/>
    <w:rsid w:val="009456B6"/>
    <w:rsid w:val="00957C3A"/>
    <w:rsid w:val="00960383"/>
    <w:rsid w:val="0096097F"/>
    <w:rsid w:val="00960DA8"/>
    <w:rsid w:val="009709FC"/>
    <w:rsid w:val="0097201A"/>
    <w:rsid w:val="009735DB"/>
    <w:rsid w:val="009765A0"/>
    <w:rsid w:val="00976A9C"/>
    <w:rsid w:val="00976FD7"/>
    <w:rsid w:val="00984D9E"/>
    <w:rsid w:val="00985563"/>
    <w:rsid w:val="00987C64"/>
    <w:rsid w:val="009A5B88"/>
    <w:rsid w:val="009A77A5"/>
    <w:rsid w:val="009C0F77"/>
    <w:rsid w:val="009D4A1C"/>
    <w:rsid w:val="009D6C24"/>
    <w:rsid w:val="009E3A40"/>
    <w:rsid w:val="009F066F"/>
    <w:rsid w:val="009F17B2"/>
    <w:rsid w:val="009F683A"/>
    <w:rsid w:val="00A020A0"/>
    <w:rsid w:val="00A02F4B"/>
    <w:rsid w:val="00A03DE2"/>
    <w:rsid w:val="00A0745F"/>
    <w:rsid w:val="00A107D2"/>
    <w:rsid w:val="00A25222"/>
    <w:rsid w:val="00A4275D"/>
    <w:rsid w:val="00A463DA"/>
    <w:rsid w:val="00A508D6"/>
    <w:rsid w:val="00A56234"/>
    <w:rsid w:val="00A74430"/>
    <w:rsid w:val="00A751D0"/>
    <w:rsid w:val="00A858F5"/>
    <w:rsid w:val="00A86ACE"/>
    <w:rsid w:val="00A93828"/>
    <w:rsid w:val="00A93F96"/>
    <w:rsid w:val="00A973B2"/>
    <w:rsid w:val="00AA15BE"/>
    <w:rsid w:val="00AA632B"/>
    <w:rsid w:val="00AA6657"/>
    <w:rsid w:val="00AA6B57"/>
    <w:rsid w:val="00AA7017"/>
    <w:rsid w:val="00AB22C6"/>
    <w:rsid w:val="00AB2DBE"/>
    <w:rsid w:val="00AB2E23"/>
    <w:rsid w:val="00AB5E61"/>
    <w:rsid w:val="00AC0768"/>
    <w:rsid w:val="00AC2508"/>
    <w:rsid w:val="00AC34C7"/>
    <w:rsid w:val="00AC5220"/>
    <w:rsid w:val="00AD0E80"/>
    <w:rsid w:val="00AE6984"/>
    <w:rsid w:val="00B01B09"/>
    <w:rsid w:val="00B02412"/>
    <w:rsid w:val="00B129DA"/>
    <w:rsid w:val="00B12DFE"/>
    <w:rsid w:val="00B12EB4"/>
    <w:rsid w:val="00B30718"/>
    <w:rsid w:val="00B30A17"/>
    <w:rsid w:val="00B3713B"/>
    <w:rsid w:val="00B401E0"/>
    <w:rsid w:val="00B410A9"/>
    <w:rsid w:val="00B4359F"/>
    <w:rsid w:val="00B5189B"/>
    <w:rsid w:val="00B546DB"/>
    <w:rsid w:val="00B63F70"/>
    <w:rsid w:val="00B670E8"/>
    <w:rsid w:val="00B67DF1"/>
    <w:rsid w:val="00B81287"/>
    <w:rsid w:val="00B84C37"/>
    <w:rsid w:val="00B95CEA"/>
    <w:rsid w:val="00B9662F"/>
    <w:rsid w:val="00BA236B"/>
    <w:rsid w:val="00BA5419"/>
    <w:rsid w:val="00BA7A14"/>
    <w:rsid w:val="00BB7751"/>
    <w:rsid w:val="00BC01F9"/>
    <w:rsid w:val="00BC1573"/>
    <w:rsid w:val="00BC6094"/>
    <w:rsid w:val="00BC610D"/>
    <w:rsid w:val="00BD1A02"/>
    <w:rsid w:val="00BD1C7C"/>
    <w:rsid w:val="00BD2C30"/>
    <w:rsid w:val="00BD2C68"/>
    <w:rsid w:val="00BD792F"/>
    <w:rsid w:val="00BE1C83"/>
    <w:rsid w:val="00BE2E9F"/>
    <w:rsid w:val="00BE2F90"/>
    <w:rsid w:val="00BE54AC"/>
    <w:rsid w:val="00BF73E6"/>
    <w:rsid w:val="00BF794B"/>
    <w:rsid w:val="00C0370E"/>
    <w:rsid w:val="00C10837"/>
    <w:rsid w:val="00C12A0E"/>
    <w:rsid w:val="00C14451"/>
    <w:rsid w:val="00C169A3"/>
    <w:rsid w:val="00C221A1"/>
    <w:rsid w:val="00C23C84"/>
    <w:rsid w:val="00C33ACC"/>
    <w:rsid w:val="00C375F1"/>
    <w:rsid w:val="00C37B31"/>
    <w:rsid w:val="00C37C95"/>
    <w:rsid w:val="00C470B2"/>
    <w:rsid w:val="00C57E3B"/>
    <w:rsid w:val="00C66CE5"/>
    <w:rsid w:val="00C74ADB"/>
    <w:rsid w:val="00C77087"/>
    <w:rsid w:val="00C80BC0"/>
    <w:rsid w:val="00C83451"/>
    <w:rsid w:val="00C87367"/>
    <w:rsid w:val="00C87FE5"/>
    <w:rsid w:val="00C91926"/>
    <w:rsid w:val="00C93A19"/>
    <w:rsid w:val="00C97DBB"/>
    <w:rsid w:val="00CA038C"/>
    <w:rsid w:val="00CA4671"/>
    <w:rsid w:val="00CA60F1"/>
    <w:rsid w:val="00CB7C6F"/>
    <w:rsid w:val="00CD3463"/>
    <w:rsid w:val="00CD38B5"/>
    <w:rsid w:val="00CD3B0F"/>
    <w:rsid w:val="00CD4F84"/>
    <w:rsid w:val="00CD6924"/>
    <w:rsid w:val="00CE2490"/>
    <w:rsid w:val="00CE2A45"/>
    <w:rsid w:val="00CE4AEB"/>
    <w:rsid w:val="00CE7862"/>
    <w:rsid w:val="00CF0EE8"/>
    <w:rsid w:val="00CF281B"/>
    <w:rsid w:val="00D0075C"/>
    <w:rsid w:val="00D01255"/>
    <w:rsid w:val="00D07017"/>
    <w:rsid w:val="00D1612B"/>
    <w:rsid w:val="00D16A9D"/>
    <w:rsid w:val="00D17477"/>
    <w:rsid w:val="00D213C8"/>
    <w:rsid w:val="00D23727"/>
    <w:rsid w:val="00D34A53"/>
    <w:rsid w:val="00D40462"/>
    <w:rsid w:val="00D43081"/>
    <w:rsid w:val="00D6640F"/>
    <w:rsid w:val="00D730EA"/>
    <w:rsid w:val="00D77763"/>
    <w:rsid w:val="00D826D8"/>
    <w:rsid w:val="00D83A27"/>
    <w:rsid w:val="00D87D59"/>
    <w:rsid w:val="00D90F55"/>
    <w:rsid w:val="00D9394A"/>
    <w:rsid w:val="00D9615A"/>
    <w:rsid w:val="00D975DE"/>
    <w:rsid w:val="00DA0C5A"/>
    <w:rsid w:val="00DA18A9"/>
    <w:rsid w:val="00DA7860"/>
    <w:rsid w:val="00DB1DEF"/>
    <w:rsid w:val="00DB3B52"/>
    <w:rsid w:val="00DB6F64"/>
    <w:rsid w:val="00DC3606"/>
    <w:rsid w:val="00DC74E6"/>
    <w:rsid w:val="00DD0710"/>
    <w:rsid w:val="00DD0E4A"/>
    <w:rsid w:val="00DD1E25"/>
    <w:rsid w:val="00DD2DF8"/>
    <w:rsid w:val="00DD3753"/>
    <w:rsid w:val="00DE2EE7"/>
    <w:rsid w:val="00DF13BF"/>
    <w:rsid w:val="00DF1C40"/>
    <w:rsid w:val="00DF6D49"/>
    <w:rsid w:val="00E00AC5"/>
    <w:rsid w:val="00E048A1"/>
    <w:rsid w:val="00E04E3E"/>
    <w:rsid w:val="00E0649C"/>
    <w:rsid w:val="00E06785"/>
    <w:rsid w:val="00E20C4B"/>
    <w:rsid w:val="00E239A4"/>
    <w:rsid w:val="00E37C35"/>
    <w:rsid w:val="00E47242"/>
    <w:rsid w:val="00E544E8"/>
    <w:rsid w:val="00E574C4"/>
    <w:rsid w:val="00E61553"/>
    <w:rsid w:val="00E70852"/>
    <w:rsid w:val="00E72B45"/>
    <w:rsid w:val="00E746BA"/>
    <w:rsid w:val="00E74AFF"/>
    <w:rsid w:val="00E8188E"/>
    <w:rsid w:val="00E81AD3"/>
    <w:rsid w:val="00E85952"/>
    <w:rsid w:val="00E91807"/>
    <w:rsid w:val="00E92AAF"/>
    <w:rsid w:val="00E95D57"/>
    <w:rsid w:val="00E978A7"/>
    <w:rsid w:val="00EA2DC2"/>
    <w:rsid w:val="00EA2FCA"/>
    <w:rsid w:val="00EA5989"/>
    <w:rsid w:val="00EA7E84"/>
    <w:rsid w:val="00EB0AFB"/>
    <w:rsid w:val="00EC0177"/>
    <w:rsid w:val="00EC5E29"/>
    <w:rsid w:val="00EC6EC4"/>
    <w:rsid w:val="00ED1569"/>
    <w:rsid w:val="00ED5579"/>
    <w:rsid w:val="00ED5647"/>
    <w:rsid w:val="00EF1E08"/>
    <w:rsid w:val="00F06BAB"/>
    <w:rsid w:val="00F10BA1"/>
    <w:rsid w:val="00F1241A"/>
    <w:rsid w:val="00F12B9D"/>
    <w:rsid w:val="00F14AB2"/>
    <w:rsid w:val="00F179AE"/>
    <w:rsid w:val="00F2320B"/>
    <w:rsid w:val="00F24710"/>
    <w:rsid w:val="00F265CB"/>
    <w:rsid w:val="00F27743"/>
    <w:rsid w:val="00F31E41"/>
    <w:rsid w:val="00F33F0C"/>
    <w:rsid w:val="00F3663E"/>
    <w:rsid w:val="00F36E18"/>
    <w:rsid w:val="00F45045"/>
    <w:rsid w:val="00F47B33"/>
    <w:rsid w:val="00F50EF0"/>
    <w:rsid w:val="00F51944"/>
    <w:rsid w:val="00F53146"/>
    <w:rsid w:val="00F57F00"/>
    <w:rsid w:val="00F613E0"/>
    <w:rsid w:val="00F75B17"/>
    <w:rsid w:val="00F76FC4"/>
    <w:rsid w:val="00F824C2"/>
    <w:rsid w:val="00F870B9"/>
    <w:rsid w:val="00FA6BF6"/>
    <w:rsid w:val="00FB39F6"/>
    <w:rsid w:val="00FB4D8B"/>
    <w:rsid w:val="00FC7139"/>
    <w:rsid w:val="00FC71D0"/>
    <w:rsid w:val="00FD35A3"/>
    <w:rsid w:val="00FE1BF3"/>
    <w:rsid w:val="00FE1FB6"/>
    <w:rsid w:val="00FE2A7F"/>
    <w:rsid w:val="00FF0566"/>
    <w:rsid w:val="00FF4C0A"/>
    <w:rsid w:val="00FF5AEE"/>
    <w:rsid w:val="00FF7C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5660C"/>
  <w15:docId w15:val="{11390008-F592-46FC-B93D-3CE98B69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DA"/>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901AA1"/>
    <w:pPr>
      <w:numPr>
        <w:numId w:val="1"/>
      </w:numPr>
      <w:contextualSpacing/>
    </w:pPr>
  </w:style>
  <w:style w:type="paragraph" w:styleId="Header">
    <w:name w:val="header"/>
    <w:basedOn w:val="Normal"/>
    <w:link w:val="HeaderChar"/>
    <w:uiPriority w:val="99"/>
    <w:unhideWhenUsed/>
    <w:rsid w:val="00571A3A"/>
    <w:pPr>
      <w:tabs>
        <w:tab w:val="center" w:pos="4513"/>
        <w:tab w:val="right" w:pos="9026"/>
      </w:tabs>
    </w:pPr>
  </w:style>
  <w:style w:type="character" w:customStyle="1" w:styleId="HeaderChar">
    <w:name w:val="Header Char"/>
    <w:basedOn w:val="DefaultParagraphFont"/>
    <w:link w:val="Header"/>
    <w:uiPriority w:val="99"/>
    <w:rsid w:val="00571A3A"/>
    <w:rPr>
      <w:rFonts w:ascii="Arial" w:hAnsi="Arial"/>
      <w:sz w:val="24"/>
    </w:rPr>
  </w:style>
  <w:style w:type="paragraph" w:styleId="Footer">
    <w:name w:val="footer"/>
    <w:basedOn w:val="Normal"/>
    <w:link w:val="FooterChar"/>
    <w:uiPriority w:val="99"/>
    <w:unhideWhenUsed/>
    <w:rsid w:val="00571A3A"/>
    <w:pPr>
      <w:tabs>
        <w:tab w:val="center" w:pos="4513"/>
        <w:tab w:val="right" w:pos="9026"/>
      </w:tabs>
    </w:pPr>
  </w:style>
  <w:style w:type="character" w:customStyle="1" w:styleId="FooterChar">
    <w:name w:val="Footer Char"/>
    <w:basedOn w:val="DefaultParagraphFont"/>
    <w:link w:val="Footer"/>
    <w:uiPriority w:val="99"/>
    <w:rsid w:val="00571A3A"/>
    <w:rPr>
      <w:rFonts w:ascii="Arial" w:hAnsi="Arial"/>
      <w:sz w:val="24"/>
    </w:rPr>
  </w:style>
  <w:style w:type="table" w:styleId="TableGrid">
    <w:name w:val="Table Grid"/>
    <w:basedOn w:val="TableNormal"/>
    <w:uiPriority w:val="59"/>
    <w:rsid w:val="00440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0A57"/>
    <w:pPr>
      <w:ind w:left="720"/>
      <w:contextualSpacing/>
    </w:pPr>
  </w:style>
  <w:style w:type="character" w:styleId="Hyperlink">
    <w:name w:val="Hyperlink"/>
    <w:uiPriority w:val="99"/>
    <w:unhideWhenUsed/>
    <w:rsid w:val="006F52D2"/>
    <w:rPr>
      <w:color w:val="0000FF"/>
      <w:u w:val="single"/>
    </w:rPr>
  </w:style>
  <w:style w:type="paragraph" w:styleId="PlainText">
    <w:name w:val="Plain Text"/>
    <w:basedOn w:val="Normal"/>
    <w:link w:val="PlainTextChar"/>
    <w:uiPriority w:val="99"/>
    <w:unhideWhenUsed/>
    <w:rsid w:val="001E5784"/>
    <w:rPr>
      <w:rFonts w:ascii="Calibri" w:hAnsi="Calibri" w:cs="Times New Roman"/>
      <w:sz w:val="22"/>
    </w:rPr>
  </w:style>
  <w:style w:type="character" w:customStyle="1" w:styleId="PlainTextChar">
    <w:name w:val="Plain Text Char"/>
    <w:basedOn w:val="DefaultParagraphFont"/>
    <w:link w:val="PlainText"/>
    <w:uiPriority w:val="99"/>
    <w:rsid w:val="001E5784"/>
    <w:rPr>
      <w:rFonts w:ascii="Calibri" w:hAnsi="Calibri" w:cs="Times New Roman"/>
    </w:rPr>
  </w:style>
  <w:style w:type="paragraph" w:styleId="BalloonText">
    <w:name w:val="Balloon Text"/>
    <w:basedOn w:val="Normal"/>
    <w:link w:val="BalloonTextChar"/>
    <w:uiPriority w:val="99"/>
    <w:semiHidden/>
    <w:unhideWhenUsed/>
    <w:rsid w:val="00281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461"/>
    <w:rPr>
      <w:rFonts w:ascii="Segoe UI" w:hAnsi="Segoe UI" w:cs="Segoe UI"/>
      <w:sz w:val="18"/>
      <w:szCs w:val="18"/>
    </w:rPr>
  </w:style>
  <w:style w:type="paragraph" w:styleId="NoSpacing">
    <w:name w:val="No Spacing"/>
    <w:uiPriority w:val="1"/>
    <w:qFormat/>
    <w:rsid w:val="00113EDA"/>
    <w:rPr>
      <w:rFonts w:ascii="Arial" w:hAnsi="Arial"/>
      <w:sz w:val="24"/>
    </w:rPr>
  </w:style>
  <w:style w:type="paragraph" w:styleId="NormalWeb">
    <w:name w:val="Normal (Web)"/>
    <w:basedOn w:val="Normal"/>
    <w:uiPriority w:val="99"/>
    <w:semiHidden/>
    <w:unhideWhenUsed/>
    <w:rsid w:val="000A12D2"/>
    <w:rPr>
      <w:rFonts w:ascii="Times New Roman" w:hAnsi="Times New Roman" w:cs="Times New Roman"/>
      <w:szCs w:val="24"/>
    </w:rPr>
  </w:style>
  <w:style w:type="paragraph" w:customStyle="1" w:styleId="xmsonormal">
    <w:name w:val="x_msonormal"/>
    <w:basedOn w:val="Normal"/>
    <w:rsid w:val="00581467"/>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733">
      <w:bodyDiv w:val="1"/>
      <w:marLeft w:val="0"/>
      <w:marRight w:val="0"/>
      <w:marTop w:val="0"/>
      <w:marBottom w:val="0"/>
      <w:divBdr>
        <w:top w:val="none" w:sz="0" w:space="0" w:color="auto"/>
        <w:left w:val="none" w:sz="0" w:space="0" w:color="auto"/>
        <w:bottom w:val="none" w:sz="0" w:space="0" w:color="auto"/>
        <w:right w:val="none" w:sz="0" w:space="0" w:color="auto"/>
      </w:divBdr>
    </w:div>
    <w:div w:id="73744208">
      <w:bodyDiv w:val="1"/>
      <w:marLeft w:val="0"/>
      <w:marRight w:val="0"/>
      <w:marTop w:val="0"/>
      <w:marBottom w:val="0"/>
      <w:divBdr>
        <w:top w:val="none" w:sz="0" w:space="0" w:color="auto"/>
        <w:left w:val="none" w:sz="0" w:space="0" w:color="auto"/>
        <w:bottom w:val="none" w:sz="0" w:space="0" w:color="auto"/>
        <w:right w:val="none" w:sz="0" w:space="0" w:color="auto"/>
      </w:divBdr>
    </w:div>
    <w:div w:id="96869096">
      <w:bodyDiv w:val="1"/>
      <w:marLeft w:val="0"/>
      <w:marRight w:val="0"/>
      <w:marTop w:val="0"/>
      <w:marBottom w:val="0"/>
      <w:divBdr>
        <w:top w:val="none" w:sz="0" w:space="0" w:color="auto"/>
        <w:left w:val="none" w:sz="0" w:space="0" w:color="auto"/>
        <w:bottom w:val="none" w:sz="0" w:space="0" w:color="auto"/>
        <w:right w:val="none" w:sz="0" w:space="0" w:color="auto"/>
      </w:divBdr>
    </w:div>
    <w:div w:id="106825423">
      <w:bodyDiv w:val="1"/>
      <w:marLeft w:val="0"/>
      <w:marRight w:val="0"/>
      <w:marTop w:val="0"/>
      <w:marBottom w:val="0"/>
      <w:divBdr>
        <w:top w:val="none" w:sz="0" w:space="0" w:color="auto"/>
        <w:left w:val="none" w:sz="0" w:space="0" w:color="auto"/>
        <w:bottom w:val="none" w:sz="0" w:space="0" w:color="auto"/>
        <w:right w:val="none" w:sz="0" w:space="0" w:color="auto"/>
      </w:divBdr>
    </w:div>
    <w:div w:id="145172866">
      <w:bodyDiv w:val="1"/>
      <w:marLeft w:val="0"/>
      <w:marRight w:val="0"/>
      <w:marTop w:val="0"/>
      <w:marBottom w:val="0"/>
      <w:divBdr>
        <w:top w:val="none" w:sz="0" w:space="0" w:color="auto"/>
        <w:left w:val="none" w:sz="0" w:space="0" w:color="auto"/>
        <w:bottom w:val="none" w:sz="0" w:space="0" w:color="auto"/>
        <w:right w:val="none" w:sz="0" w:space="0" w:color="auto"/>
      </w:divBdr>
    </w:div>
    <w:div w:id="148133287">
      <w:bodyDiv w:val="1"/>
      <w:marLeft w:val="0"/>
      <w:marRight w:val="0"/>
      <w:marTop w:val="0"/>
      <w:marBottom w:val="0"/>
      <w:divBdr>
        <w:top w:val="none" w:sz="0" w:space="0" w:color="auto"/>
        <w:left w:val="none" w:sz="0" w:space="0" w:color="auto"/>
        <w:bottom w:val="none" w:sz="0" w:space="0" w:color="auto"/>
        <w:right w:val="none" w:sz="0" w:space="0" w:color="auto"/>
      </w:divBdr>
    </w:div>
    <w:div w:id="150803647">
      <w:bodyDiv w:val="1"/>
      <w:marLeft w:val="0"/>
      <w:marRight w:val="0"/>
      <w:marTop w:val="0"/>
      <w:marBottom w:val="0"/>
      <w:divBdr>
        <w:top w:val="none" w:sz="0" w:space="0" w:color="auto"/>
        <w:left w:val="none" w:sz="0" w:space="0" w:color="auto"/>
        <w:bottom w:val="none" w:sz="0" w:space="0" w:color="auto"/>
        <w:right w:val="none" w:sz="0" w:space="0" w:color="auto"/>
      </w:divBdr>
    </w:div>
    <w:div w:id="152571634">
      <w:bodyDiv w:val="1"/>
      <w:marLeft w:val="0"/>
      <w:marRight w:val="0"/>
      <w:marTop w:val="0"/>
      <w:marBottom w:val="0"/>
      <w:divBdr>
        <w:top w:val="none" w:sz="0" w:space="0" w:color="auto"/>
        <w:left w:val="none" w:sz="0" w:space="0" w:color="auto"/>
        <w:bottom w:val="none" w:sz="0" w:space="0" w:color="auto"/>
        <w:right w:val="none" w:sz="0" w:space="0" w:color="auto"/>
      </w:divBdr>
    </w:div>
    <w:div w:id="163210341">
      <w:bodyDiv w:val="1"/>
      <w:marLeft w:val="0"/>
      <w:marRight w:val="0"/>
      <w:marTop w:val="0"/>
      <w:marBottom w:val="0"/>
      <w:divBdr>
        <w:top w:val="none" w:sz="0" w:space="0" w:color="auto"/>
        <w:left w:val="none" w:sz="0" w:space="0" w:color="auto"/>
        <w:bottom w:val="none" w:sz="0" w:space="0" w:color="auto"/>
        <w:right w:val="none" w:sz="0" w:space="0" w:color="auto"/>
      </w:divBdr>
    </w:div>
    <w:div w:id="239801913">
      <w:bodyDiv w:val="1"/>
      <w:marLeft w:val="0"/>
      <w:marRight w:val="0"/>
      <w:marTop w:val="0"/>
      <w:marBottom w:val="0"/>
      <w:divBdr>
        <w:top w:val="none" w:sz="0" w:space="0" w:color="auto"/>
        <w:left w:val="none" w:sz="0" w:space="0" w:color="auto"/>
        <w:bottom w:val="none" w:sz="0" w:space="0" w:color="auto"/>
        <w:right w:val="none" w:sz="0" w:space="0" w:color="auto"/>
      </w:divBdr>
    </w:div>
    <w:div w:id="242108875">
      <w:bodyDiv w:val="1"/>
      <w:marLeft w:val="0"/>
      <w:marRight w:val="0"/>
      <w:marTop w:val="0"/>
      <w:marBottom w:val="0"/>
      <w:divBdr>
        <w:top w:val="none" w:sz="0" w:space="0" w:color="auto"/>
        <w:left w:val="none" w:sz="0" w:space="0" w:color="auto"/>
        <w:bottom w:val="none" w:sz="0" w:space="0" w:color="auto"/>
        <w:right w:val="none" w:sz="0" w:space="0" w:color="auto"/>
      </w:divBdr>
    </w:div>
    <w:div w:id="249824121">
      <w:bodyDiv w:val="1"/>
      <w:marLeft w:val="0"/>
      <w:marRight w:val="0"/>
      <w:marTop w:val="0"/>
      <w:marBottom w:val="0"/>
      <w:divBdr>
        <w:top w:val="none" w:sz="0" w:space="0" w:color="auto"/>
        <w:left w:val="none" w:sz="0" w:space="0" w:color="auto"/>
        <w:bottom w:val="none" w:sz="0" w:space="0" w:color="auto"/>
        <w:right w:val="none" w:sz="0" w:space="0" w:color="auto"/>
      </w:divBdr>
    </w:div>
    <w:div w:id="276646417">
      <w:bodyDiv w:val="1"/>
      <w:marLeft w:val="0"/>
      <w:marRight w:val="0"/>
      <w:marTop w:val="0"/>
      <w:marBottom w:val="0"/>
      <w:divBdr>
        <w:top w:val="none" w:sz="0" w:space="0" w:color="auto"/>
        <w:left w:val="none" w:sz="0" w:space="0" w:color="auto"/>
        <w:bottom w:val="none" w:sz="0" w:space="0" w:color="auto"/>
        <w:right w:val="none" w:sz="0" w:space="0" w:color="auto"/>
      </w:divBdr>
    </w:div>
    <w:div w:id="286157928">
      <w:bodyDiv w:val="1"/>
      <w:marLeft w:val="0"/>
      <w:marRight w:val="0"/>
      <w:marTop w:val="0"/>
      <w:marBottom w:val="0"/>
      <w:divBdr>
        <w:top w:val="none" w:sz="0" w:space="0" w:color="auto"/>
        <w:left w:val="none" w:sz="0" w:space="0" w:color="auto"/>
        <w:bottom w:val="none" w:sz="0" w:space="0" w:color="auto"/>
        <w:right w:val="none" w:sz="0" w:space="0" w:color="auto"/>
      </w:divBdr>
    </w:div>
    <w:div w:id="292829956">
      <w:bodyDiv w:val="1"/>
      <w:marLeft w:val="0"/>
      <w:marRight w:val="0"/>
      <w:marTop w:val="0"/>
      <w:marBottom w:val="0"/>
      <w:divBdr>
        <w:top w:val="none" w:sz="0" w:space="0" w:color="auto"/>
        <w:left w:val="none" w:sz="0" w:space="0" w:color="auto"/>
        <w:bottom w:val="none" w:sz="0" w:space="0" w:color="auto"/>
        <w:right w:val="none" w:sz="0" w:space="0" w:color="auto"/>
      </w:divBdr>
    </w:div>
    <w:div w:id="332025761">
      <w:bodyDiv w:val="1"/>
      <w:marLeft w:val="0"/>
      <w:marRight w:val="0"/>
      <w:marTop w:val="0"/>
      <w:marBottom w:val="0"/>
      <w:divBdr>
        <w:top w:val="none" w:sz="0" w:space="0" w:color="auto"/>
        <w:left w:val="none" w:sz="0" w:space="0" w:color="auto"/>
        <w:bottom w:val="none" w:sz="0" w:space="0" w:color="auto"/>
        <w:right w:val="none" w:sz="0" w:space="0" w:color="auto"/>
      </w:divBdr>
    </w:div>
    <w:div w:id="361134619">
      <w:bodyDiv w:val="1"/>
      <w:marLeft w:val="0"/>
      <w:marRight w:val="0"/>
      <w:marTop w:val="0"/>
      <w:marBottom w:val="0"/>
      <w:divBdr>
        <w:top w:val="none" w:sz="0" w:space="0" w:color="auto"/>
        <w:left w:val="none" w:sz="0" w:space="0" w:color="auto"/>
        <w:bottom w:val="none" w:sz="0" w:space="0" w:color="auto"/>
        <w:right w:val="none" w:sz="0" w:space="0" w:color="auto"/>
      </w:divBdr>
    </w:div>
    <w:div w:id="458648871">
      <w:bodyDiv w:val="1"/>
      <w:marLeft w:val="0"/>
      <w:marRight w:val="0"/>
      <w:marTop w:val="0"/>
      <w:marBottom w:val="0"/>
      <w:divBdr>
        <w:top w:val="none" w:sz="0" w:space="0" w:color="auto"/>
        <w:left w:val="none" w:sz="0" w:space="0" w:color="auto"/>
        <w:bottom w:val="none" w:sz="0" w:space="0" w:color="auto"/>
        <w:right w:val="none" w:sz="0" w:space="0" w:color="auto"/>
      </w:divBdr>
    </w:div>
    <w:div w:id="566571130">
      <w:bodyDiv w:val="1"/>
      <w:marLeft w:val="0"/>
      <w:marRight w:val="0"/>
      <w:marTop w:val="0"/>
      <w:marBottom w:val="0"/>
      <w:divBdr>
        <w:top w:val="none" w:sz="0" w:space="0" w:color="auto"/>
        <w:left w:val="none" w:sz="0" w:space="0" w:color="auto"/>
        <w:bottom w:val="none" w:sz="0" w:space="0" w:color="auto"/>
        <w:right w:val="none" w:sz="0" w:space="0" w:color="auto"/>
      </w:divBdr>
    </w:div>
    <w:div w:id="707528439">
      <w:bodyDiv w:val="1"/>
      <w:marLeft w:val="0"/>
      <w:marRight w:val="0"/>
      <w:marTop w:val="0"/>
      <w:marBottom w:val="0"/>
      <w:divBdr>
        <w:top w:val="none" w:sz="0" w:space="0" w:color="auto"/>
        <w:left w:val="none" w:sz="0" w:space="0" w:color="auto"/>
        <w:bottom w:val="none" w:sz="0" w:space="0" w:color="auto"/>
        <w:right w:val="none" w:sz="0" w:space="0" w:color="auto"/>
      </w:divBdr>
    </w:div>
    <w:div w:id="707921009">
      <w:bodyDiv w:val="1"/>
      <w:marLeft w:val="0"/>
      <w:marRight w:val="0"/>
      <w:marTop w:val="0"/>
      <w:marBottom w:val="0"/>
      <w:divBdr>
        <w:top w:val="none" w:sz="0" w:space="0" w:color="auto"/>
        <w:left w:val="none" w:sz="0" w:space="0" w:color="auto"/>
        <w:bottom w:val="none" w:sz="0" w:space="0" w:color="auto"/>
        <w:right w:val="none" w:sz="0" w:space="0" w:color="auto"/>
      </w:divBdr>
    </w:div>
    <w:div w:id="717435518">
      <w:bodyDiv w:val="1"/>
      <w:marLeft w:val="0"/>
      <w:marRight w:val="0"/>
      <w:marTop w:val="0"/>
      <w:marBottom w:val="0"/>
      <w:divBdr>
        <w:top w:val="none" w:sz="0" w:space="0" w:color="auto"/>
        <w:left w:val="none" w:sz="0" w:space="0" w:color="auto"/>
        <w:bottom w:val="none" w:sz="0" w:space="0" w:color="auto"/>
        <w:right w:val="none" w:sz="0" w:space="0" w:color="auto"/>
      </w:divBdr>
    </w:div>
    <w:div w:id="775102172">
      <w:bodyDiv w:val="1"/>
      <w:marLeft w:val="0"/>
      <w:marRight w:val="0"/>
      <w:marTop w:val="0"/>
      <w:marBottom w:val="0"/>
      <w:divBdr>
        <w:top w:val="none" w:sz="0" w:space="0" w:color="auto"/>
        <w:left w:val="none" w:sz="0" w:space="0" w:color="auto"/>
        <w:bottom w:val="none" w:sz="0" w:space="0" w:color="auto"/>
        <w:right w:val="none" w:sz="0" w:space="0" w:color="auto"/>
      </w:divBdr>
    </w:div>
    <w:div w:id="812605619">
      <w:bodyDiv w:val="1"/>
      <w:marLeft w:val="0"/>
      <w:marRight w:val="0"/>
      <w:marTop w:val="0"/>
      <w:marBottom w:val="0"/>
      <w:divBdr>
        <w:top w:val="none" w:sz="0" w:space="0" w:color="auto"/>
        <w:left w:val="none" w:sz="0" w:space="0" w:color="auto"/>
        <w:bottom w:val="none" w:sz="0" w:space="0" w:color="auto"/>
        <w:right w:val="none" w:sz="0" w:space="0" w:color="auto"/>
      </w:divBdr>
    </w:div>
    <w:div w:id="900137437">
      <w:bodyDiv w:val="1"/>
      <w:marLeft w:val="0"/>
      <w:marRight w:val="0"/>
      <w:marTop w:val="0"/>
      <w:marBottom w:val="0"/>
      <w:divBdr>
        <w:top w:val="none" w:sz="0" w:space="0" w:color="auto"/>
        <w:left w:val="none" w:sz="0" w:space="0" w:color="auto"/>
        <w:bottom w:val="none" w:sz="0" w:space="0" w:color="auto"/>
        <w:right w:val="none" w:sz="0" w:space="0" w:color="auto"/>
      </w:divBdr>
    </w:div>
    <w:div w:id="907345974">
      <w:bodyDiv w:val="1"/>
      <w:marLeft w:val="0"/>
      <w:marRight w:val="0"/>
      <w:marTop w:val="0"/>
      <w:marBottom w:val="0"/>
      <w:divBdr>
        <w:top w:val="none" w:sz="0" w:space="0" w:color="auto"/>
        <w:left w:val="none" w:sz="0" w:space="0" w:color="auto"/>
        <w:bottom w:val="none" w:sz="0" w:space="0" w:color="auto"/>
        <w:right w:val="none" w:sz="0" w:space="0" w:color="auto"/>
      </w:divBdr>
    </w:div>
    <w:div w:id="930966708">
      <w:bodyDiv w:val="1"/>
      <w:marLeft w:val="0"/>
      <w:marRight w:val="0"/>
      <w:marTop w:val="0"/>
      <w:marBottom w:val="0"/>
      <w:divBdr>
        <w:top w:val="none" w:sz="0" w:space="0" w:color="auto"/>
        <w:left w:val="none" w:sz="0" w:space="0" w:color="auto"/>
        <w:bottom w:val="none" w:sz="0" w:space="0" w:color="auto"/>
        <w:right w:val="none" w:sz="0" w:space="0" w:color="auto"/>
      </w:divBdr>
    </w:div>
    <w:div w:id="965891980">
      <w:bodyDiv w:val="1"/>
      <w:marLeft w:val="0"/>
      <w:marRight w:val="0"/>
      <w:marTop w:val="0"/>
      <w:marBottom w:val="0"/>
      <w:divBdr>
        <w:top w:val="none" w:sz="0" w:space="0" w:color="auto"/>
        <w:left w:val="none" w:sz="0" w:space="0" w:color="auto"/>
        <w:bottom w:val="none" w:sz="0" w:space="0" w:color="auto"/>
        <w:right w:val="none" w:sz="0" w:space="0" w:color="auto"/>
      </w:divBdr>
    </w:div>
    <w:div w:id="1003163246">
      <w:bodyDiv w:val="1"/>
      <w:marLeft w:val="0"/>
      <w:marRight w:val="0"/>
      <w:marTop w:val="0"/>
      <w:marBottom w:val="0"/>
      <w:divBdr>
        <w:top w:val="none" w:sz="0" w:space="0" w:color="auto"/>
        <w:left w:val="none" w:sz="0" w:space="0" w:color="auto"/>
        <w:bottom w:val="none" w:sz="0" w:space="0" w:color="auto"/>
        <w:right w:val="none" w:sz="0" w:space="0" w:color="auto"/>
      </w:divBdr>
    </w:div>
    <w:div w:id="1019815758">
      <w:bodyDiv w:val="1"/>
      <w:marLeft w:val="0"/>
      <w:marRight w:val="0"/>
      <w:marTop w:val="0"/>
      <w:marBottom w:val="0"/>
      <w:divBdr>
        <w:top w:val="none" w:sz="0" w:space="0" w:color="auto"/>
        <w:left w:val="none" w:sz="0" w:space="0" w:color="auto"/>
        <w:bottom w:val="none" w:sz="0" w:space="0" w:color="auto"/>
        <w:right w:val="none" w:sz="0" w:space="0" w:color="auto"/>
      </w:divBdr>
    </w:div>
    <w:div w:id="1020397680">
      <w:bodyDiv w:val="1"/>
      <w:marLeft w:val="0"/>
      <w:marRight w:val="0"/>
      <w:marTop w:val="0"/>
      <w:marBottom w:val="0"/>
      <w:divBdr>
        <w:top w:val="none" w:sz="0" w:space="0" w:color="auto"/>
        <w:left w:val="none" w:sz="0" w:space="0" w:color="auto"/>
        <w:bottom w:val="none" w:sz="0" w:space="0" w:color="auto"/>
        <w:right w:val="none" w:sz="0" w:space="0" w:color="auto"/>
      </w:divBdr>
    </w:div>
    <w:div w:id="1111508079">
      <w:bodyDiv w:val="1"/>
      <w:marLeft w:val="0"/>
      <w:marRight w:val="0"/>
      <w:marTop w:val="0"/>
      <w:marBottom w:val="0"/>
      <w:divBdr>
        <w:top w:val="none" w:sz="0" w:space="0" w:color="auto"/>
        <w:left w:val="none" w:sz="0" w:space="0" w:color="auto"/>
        <w:bottom w:val="none" w:sz="0" w:space="0" w:color="auto"/>
        <w:right w:val="none" w:sz="0" w:space="0" w:color="auto"/>
      </w:divBdr>
    </w:div>
    <w:div w:id="1136026179">
      <w:bodyDiv w:val="1"/>
      <w:marLeft w:val="0"/>
      <w:marRight w:val="0"/>
      <w:marTop w:val="0"/>
      <w:marBottom w:val="0"/>
      <w:divBdr>
        <w:top w:val="none" w:sz="0" w:space="0" w:color="auto"/>
        <w:left w:val="none" w:sz="0" w:space="0" w:color="auto"/>
        <w:bottom w:val="none" w:sz="0" w:space="0" w:color="auto"/>
        <w:right w:val="none" w:sz="0" w:space="0" w:color="auto"/>
      </w:divBdr>
    </w:div>
    <w:div w:id="1164667706">
      <w:bodyDiv w:val="1"/>
      <w:marLeft w:val="0"/>
      <w:marRight w:val="0"/>
      <w:marTop w:val="0"/>
      <w:marBottom w:val="0"/>
      <w:divBdr>
        <w:top w:val="none" w:sz="0" w:space="0" w:color="auto"/>
        <w:left w:val="none" w:sz="0" w:space="0" w:color="auto"/>
        <w:bottom w:val="none" w:sz="0" w:space="0" w:color="auto"/>
        <w:right w:val="none" w:sz="0" w:space="0" w:color="auto"/>
      </w:divBdr>
    </w:div>
    <w:div w:id="1165509454">
      <w:bodyDiv w:val="1"/>
      <w:marLeft w:val="0"/>
      <w:marRight w:val="0"/>
      <w:marTop w:val="0"/>
      <w:marBottom w:val="0"/>
      <w:divBdr>
        <w:top w:val="none" w:sz="0" w:space="0" w:color="auto"/>
        <w:left w:val="none" w:sz="0" w:space="0" w:color="auto"/>
        <w:bottom w:val="none" w:sz="0" w:space="0" w:color="auto"/>
        <w:right w:val="none" w:sz="0" w:space="0" w:color="auto"/>
      </w:divBdr>
    </w:div>
    <w:div w:id="1191340626">
      <w:bodyDiv w:val="1"/>
      <w:marLeft w:val="0"/>
      <w:marRight w:val="0"/>
      <w:marTop w:val="0"/>
      <w:marBottom w:val="0"/>
      <w:divBdr>
        <w:top w:val="none" w:sz="0" w:space="0" w:color="auto"/>
        <w:left w:val="none" w:sz="0" w:space="0" w:color="auto"/>
        <w:bottom w:val="none" w:sz="0" w:space="0" w:color="auto"/>
        <w:right w:val="none" w:sz="0" w:space="0" w:color="auto"/>
      </w:divBdr>
    </w:div>
    <w:div w:id="1204056857">
      <w:bodyDiv w:val="1"/>
      <w:marLeft w:val="0"/>
      <w:marRight w:val="0"/>
      <w:marTop w:val="0"/>
      <w:marBottom w:val="0"/>
      <w:divBdr>
        <w:top w:val="none" w:sz="0" w:space="0" w:color="auto"/>
        <w:left w:val="none" w:sz="0" w:space="0" w:color="auto"/>
        <w:bottom w:val="none" w:sz="0" w:space="0" w:color="auto"/>
        <w:right w:val="none" w:sz="0" w:space="0" w:color="auto"/>
      </w:divBdr>
    </w:div>
    <w:div w:id="1272668671">
      <w:bodyDiv w:val="1"/>
      <w:marLeft w:val="0"/>
      <w:marRight w:val="0"/>
      <w:marTop w:val="0"/>
      <w:marBottom w:val="0"/>
      <w:divBdr>
        <w:top w:val="none" w:sz="0" w:space="0" w:color="auto"/>
        <w:left w:val="none" w:sz="0" w:space="0" w:color="auto"/>
        <w:bottom w:val="none" w:sz="0" w:space="0" w:color="auto"/>
        <w:right w:val="none" w:sz="0" w:space="0" w:color="auto"/>
      </w:divBdr>
    </w:div>
    <w:div w:id="1274754130">
      <w:bodyDiv w:val="1"/>
      <w:marLeft w:val="0"/>
      <w:marRight w:val="0"/>
      <w:marTop w:val="0"/>
      <w:marBottom w:val="0"/>
      <w:divBdr>
        <w:top w:val="none" w:sz="0" w:space="0" w:color="auto"/>
        <w:left w:val="none" w:sz="0" w:space="0" w:color="auto"/>
        <w:bottom w:val="none" w:sz="0" w:space="0" w:color="auto"/>
        <w:right w:val="none" w:sz="0" w:space="0" w:color="auto"/>
      </w:divBdr>
    </w:div>
    <w:div w:id="1283196245">
      <w:bodyDiv w:val="1"/>
      <w:marLeft w:val="0"/>
      <w:marRight w:val="0"/>
      <w:marTop w:val="0"/>
      <w:marBottom w:val="0"/>
      <w:divBdr>
        <w:top w:val="none" w:sz="0" w:space="0" w:color="auto"/>
        <w:left w:val="none" w:sz="0" w:space="0" w:color="auto"/>
        <w:bottom w:val="none" w:sz="0" w:space="0" w:color="auto"/>
        <w:right w:val="none" w:sz="0" w:space="0" w:color="auto"/>
      </w:divBdr>
    </w:div>
    <w:div w:id="1344939580">
      <w:bodyDiv w:val="1"/>
      <w:marLeft w:val="0"/>
      <w:marRight w:val="0"/>
      <w:marTop w:val="0"/>
      <w:marBottom w:val="0"/>
      <w:divBdr>
        <w:top w:val="none" w:sz="0" w:space="0" w:color="auto"/>
        <w:left w:val="none" w:sz="0" w:space="0" w:color="auto"/>
        <w:bottom w:val="none" w:sz="0" w:space="0" w:color="auto"/>
        <w:right w:val="none" w:sz="0" w:space="0" w:color="auto"/>
      </w:divBdr>
    </w:div>
    <w:div w:id="1355812169">
      <w:bodyDiv w:val="1"/>
      <w:marLeft w:val="0"/>
      <w:marRight w:val="0"/>
      <w:marTop w:val="0"/>
      <w:marBottom w:val="0"/>
      <w:divBdr>
        <w:top w:val="none" w:sz="0" w:space="0" w:color="auto"/>
        <w:left w:val="none" w:sz="0" w:space="0" w:color="auto"/>
        <w:bottom w:val="none" w:sz="0" w:space="0" w:color="auto"/>
        <w:right w:val="none" w:sz="0" w:space="0" w:color="auto"/>
      </w:divBdr>
    </w:div>
    <w:div w:id="1360349239">
      <w:bodyDiv w:val="1"/>
      <w:marLeft w:val="0"/>
      <w:marRight w:val="0"/>
      <w:marTop w:val="0"/>
      <w:marBottom w:val="0"/>
      <w:divBdr>
        <w:top w:val="none" w:sz="0" w:space="0" w:color="auto"/>
        <w:left w:val="none" w:sz="0" w:space="0" w:color="auto"/>
        <w:bottom w:val="none" w:sz="0" w:space="0" w:color="auto"/>
        <w:right w:val="none" w:sz="0" w:space="0" w:color="auto"/>
      </w:divBdr>
    </w:div>
    <w:div w:id="1371686706">
      <w:bodyDiv w:val="1"/>
      <w:marLeft w:val="0"/>
      <w:marRight w:val="0"/>
      <w:marTop w:val="0"/>
      <w:marBottom w:val="0"/>
      <w:divBdr>
        <w:top w:val="none" w:sz="0" w:space="0" w:color="auto"/>
        <w:left w:val="none" w:sz="0" w:space="0" w:color="auto"/>
        <w:bottom w:val="none" w:sz="0" w:space="0" w:color="auto"/>
        <w:right w:val="none" w:sz="0" w:space="0" w:color="auto"/>
      </w:divBdr>
    </w:div>
    <w:div w:id="1404334811">
      <w:bodyDiv w:val="1"/>
      <w:marLeft w:val="0"/>
      <w:marRight w:val="0"/>
      <w:marTop w:val="0"/>
      <w:marBottom w:val="0"/>
      <w:divBdr>
        <w:top w:val="none" w:sz="0" w:space="0" w:color="auto"/>
        <w:left w:val="none" w:sz="0" w:space="0" w:color="auto"/>
        <w:bottom w:val="none" w:sz="0" w:space="0" w:color="auto"/>
        <w:right w:val="none" w:sz="0" w:space="0" w:color="auto"/>
      </w:divBdr>
    </w:div>
    <w:div w:id="1525513183">
      <w:bodyDiv w:val="1"/>
      <w:marLeft w:val="0"/>
      <w:marRight w:val="0"/>
      <w:marTop w:val="0"/>
      <w:marBottom w:val="0"/>
      <w:divBdr>
        <w:top w:val="none" w:sz="0" w:space="0" w:color="auto"/>
        <w:left w:val="none" w:sz="0" w:space="0" w:color="auto"/>
        <w:bottom w:val="none" w:sz="0" w:space="0" w:color="auto"/>
        <w:right w:val="none" w:sz="0" w:space="0" w:color="auto"/>
      </w:divBdr>
    </w:div>
    <w:div w:id="1583372923">
      <w:bodyDiv w:val="1"/>
      <w:marLeft w:val="0"/>
      <w:marRight w:val="0"/>
      <w:marTop w:val="0"/>
      <w:marBottom w:val="0"/>
      <w:divBdr>
        <w:top w:val="none" w:sz="0" w:space="0" w:color="auto"/>
        <w:left w:val="none" w:sz="0" w:space="0" w:color="auto"/>
        <w:bottom w:val="none" w:sz="0" w:space="0" w:color="auto"/>
        <w:right w:val="none" w:sz="0" w:space="0" w:color="auto"/>
      </w:divBdr>
    </w:div>
    <w:div w:id="1615600736">
      <w:bodyDiv w:val="1"/>
      <w:marLeft w:val="0"/>
      <w:marRight w:val="0"/>
      <w:marTop w:val="0"/>
      <w:marBottom w:val="0"/>
      <w:divBdr>
        <w:top w:val="none" w:sz="0" w:space="0" w:color="auto"/>
        <w:left w:val="none" w:sz="0" w:space="0" w:color="auto"/>
        <w:bottom w:val="none" w:sz="0" w:space="0" w:color="auto"/>
        <w:right w:val="none" w:sz="0" w:space="0" w:color="auto"/>
      </w:divBdr>
    </w:div>
    <w:div w:id="1647467394">
      <w:bodyDiv w:val="1"/>
      <w:marLeft w:val="0"/>
      <w:marRight w:val="0"/>
      <w:marTop w:val="0"/>
      <w:marBottom w:val="0"/>
      <w:divBdr>
        <w:top w:val="none" w:sz="0" w:space="0" w:color="auto"/>
        <w:left w:val="none" w:sz="0" w:space="0" w:color="auto"/>
        <w:bottom w:val="none" w:sz="0" w:space="0" w:color="auto"/>
        <w:right w:val="none" w:sz="0" w:space="0" w:color="auto"/>
      </w:divBdr>
    </w:div>
    <w:div w:id="1671371776">
      <w:bodyDiv w:val="1"/>
      <w:marLeft w:val="0"/>
      <w:marRight w:val="0"/>
      <w:marTop w:val="0"/>
      <w:marBottom w:val="0"/>
      <w:divBdr>
        <w:top w:val="none" w:sz="0" w:space="0" w:color="auto"/>
        <w:left w:val="none" w:sz="0" w:space="0" w:color="auto"/>
        <w:bottom w:val="none" w:sz="0" w:space="0" w:color="auto"/>
        <w:right w:val="none" w:sz="0" w:space="0" w:color="auto"/>
      </w:divBdr>
    </w:div>
    <w:div w:id="1730103916">
      <w:bodyDiv w:val="1"/>
      <w:marLeft w:val="0"/>
      <w:marRight w:val="0"/>
      <w:marTop w:val="0"/>
      <w:marBottom w:val="0"/>
      <w:divBdr>
        <w:top w:val="none" w:sz="0" w:space="0" w:color="auto"/>
        <w:left w:val="none" w:sz="0" w:space="0" w:color="auto"/>
        <w:bottom w:val="none" w:sz="0" w:space="0" w:color="auto"/>
        <w:right w:val="none" w:sz="0" w:space="0" w:color="auto"/>
      </w:divBdr>
    </w:div>
    <w:div w:id="1737126766">
      <w:bodyDiv w:val="1"/>
      <w:marLeft w:val="0"/>
      <w:marRight w:val="0"/>
      <w:marTop w:val="0"/>
      <w:marBottom w:val="0"/>
      <w:divBdr>
        <w:top w:val="none" w:sz="0" w:space="0" w:color="auto"/>
        <w:left w:val="none" w:sz="0" w:space="0" w:color="auto"/>
        <w:bottom w:val="none" w:sz="0" w:space="0" w:color="auto"/>
        <w:right w:val="none" w:sz="0" w:space="0" w:color="auto"/>
      </w:divBdr>
    </w:div>
    <w:div w:id="1746148917">
      <w:bodyDiv w:val="1"/>
      <w:marLeft w:val="0"/>
      <w:marRight w:val="0"/>
      <w:marTop w:val="0"/>
      <w:marBottom w:val="0"/>
      <w:divBdr>
        <w:top w:val="none" w:sz="0" w:space="0" w:color="auto"/>
        <w:left w:val="none" w:sz="0" w:space="0" w:color="auto"/>
        <w:bottom w:val="none" w:sz="0" w:space="0" w:color="auto"/>
        <w:right w:val="none" w:sz="0" w:space="0" w:color="auto"/>
      </w:divBdr>
    </w:div>
    <w:div w:id="1844469027">
      <w:bodyDiv w:val="1"/>
      <w:marLeft w:val="0"/>
      <w:marRight w:val="0"/>
      <w:marTop w:val="0"/>
      <w:marBottom w:val="0"/>
      <w:divBdr>
        <w:top w:val="none" w:sz="0" w:space="0" w:color="auto"/>
        <w:left w:val="none" w:sz="0" w:space="0" w:color="auto"/>
        <w:bottom w:val="none" w:sz="0" w:space="0" w:color="auto"/>
        <w:right w:val="none" w:sz="0" w:space="0" w:color="auto"/>
      </w:divBdr>
    </w:div>
    <w:div w:id="1931237859">
      <w:bodyDiv w:val="1"/>
      <w:marLeft w:val="0"/>
      <w:marRight w:val="0"/>
      <w:marTop w:val="0"/>
      <w:marBottom w:val="0"/>
      <w:divBdr>
        <w:top w:val="none" w:sz="0" w:space="0" w:color="auto"/>
        <w:left w:val="none" w:sz="0" w:space="0" w:color="auto"/>
        <w:bottom w:val="none" w:sz="0" w:space="0" w:color="auto"/>
        <w:right w:val="none" w:sz="0" w:space="0" w:color="auto"/>
      </w:divBdr>
    </w:div>
    <w:div w:id="2026594399">
      <w:bodyDiv w:val="1"/>
      <w:marLeft w:val="0"/>
      <w:marRight w:val="0"/>
      <w:marTop w:val="0"/>
      <w:marBottom w:val="0"/>
      <w:divBdr>
        <w:top w:val="none" w:sz="0" w:space="0" w:color="auto"/>
        <w:left w:val="none" w:sz="0" w:space="0" w:color="auto"/>
        <w:bottom w:val="none" w:sz="0" w:space="0" w:color="auto"/>
        <w:right w:val="none" w:sz="0" w:space="0" w:color="auto"/>
      </w:divBdr>
    </w:div>
    <w:div w:id="2072196535">
      <w:bodyDiv w:val="1"/>
      <w:marLeft w:val="0"/>
      <w:marRight w:val="0"/>
      <w:marTop w:val="0"/>
      <w:marBottom w:val="0"/>
      <w:divBdr>
        <w:top w:val="none" w:sz="0" w:space="0" w:color="auto"/>
        <w:left w:val="none" w:sz="0" w:space="0" w:color="auto"/>
        <w:bottom w:val="none" w:sz="0" w:space="0" w:color="auto"/>
        <w:right w:val="none" w:sz="0" w:space="0" w:color="auto"/>
      </w:divBdr>
    </w:div>
    <w:div w:id="213328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417EB-FCE7-493C-80C5-3135A17D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njj</dc:creator>
  <cp:lastModifiedBy>Simon Meacher</cp:lastModifiedBy>
  <cp:revision>4</cp:revision>
  <cp:lastPrinted>2019-05-31T09:48:00Z</cp:lastPrinted>
  <dcterms:created xsi:type="dcterms:W3CDTF">2025-03-17T11:58:00Z</dcterms:created>
  <dcterms:modified xsi:type="dcterms:W3CDTF">2025-03-21T11:47:00Z</dcterms:modified>
</cp:coreProperties>
</file>